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58EB" w:rsidRPr="00C758EB" w:rsidRDefault="00C758EB" w:rsidP="00C758EB">
      <w:pPr>
        <w:widowControl w:val="0"/>
        <w:autoSpaceDE w:val="0"/>
        <w:autoSpaceDN w:val="0"/>
        <w:spacing w:after="0" w:line="240" w:lineRule="auto"/>
        <w:ind w:left="1336" w:right="1178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758EB">
        <w:rPr>
          <w:rFonts w:ascii="Times New Roman" w:eastAsia="Times New Roman" w:hAnsi="Times New Roman" w:cs="Times New Roman"/>
          <w:b/>
          <w:bCs/>
          <w:sz w:val="24"/>
          <w:szCs w:val="24"/>
        </w:rPr>
        <w:t>МИНИСТЕРСТВО</w:t>
      </w:r>
      <w:r w:rsidRPr="00C758EB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C758EB">
        <w:rPr>
          <w:rFonts w:ascii="Times New Roman" w:eastAsia="Times New Roman" w:hAnsi="Times New Roman" w:cs="Times New Roman"/>
          <w:b/>
          <w:bCs/>
          <w:sz w:val="24"/>
          <w:szCs w:val="24"/>
        </w:rPr>
        <w:t>ПРОСВЕЩЕНИЯ</w:t>
      </w:r>
      <w:r w:rsidRPr="00C758EB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C758EB">
        <w:rPr>
          <w:rFonts w:ascii="Times New Roman" w:eastAsia="Times New Roman" w:hAnsi="Times New Roman" w:cs="Times New Roman"/>
          <w:b/>
          <w:bCs/>
          <w:sz w:val="24"/>
          <w:szCs w:val="24"/>
        </w:rPr>
        <w:t>РОССИЙСКОЙ</w:t>
      </w:r>
      <w:r w:rsidRPr="00C758EB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C758EB">
        <w:rPr>
          <w:rFonts w:ascii="Times New Roman" w:eastAsia="Times New Roman" w:hAnsi="Times New Roman" w:cs="Times New Roman"/>
          <w:b/>
          <w:bCs/>
          <w:sz w:val="24"/>
          <w:szCs w:val="24"/>
        </w:rPr>
        <w:t>ФЕДЕРАЦИИ</w:t>
      </w:r>
    </w:p>
    <w:p w:rsidR="00C758EB" w:rsidRPr="00C758EB" w:rsidRDefault="00C758EB" w:rsidP="00C758EB">
      <w:pPr>
        <w:widowControl w:val="0"/>
        <w:autoSpaceDE w:val="0"/>
        <w:autoSpaceDN w:val="0"/>
        <w:spacing w:after="0" w:line="240" w:lineRule="auto"/>
        <w:ind w:left="1336" w:right="1178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758EB" w:rsidRPr="00C758EB" w:rsidRDefault="00C758EB" w:rsidP="00C758EB">
      <w:pPr>
        <w:widowControl w:val="0"/>
        <w:autoSpaceDE w:val="0"/>
        <w:autoSpaceDN w:val="0"/>
        <w:spacing w:after="0" w:line="240" w:lineRule="auto"/>
        <w:ind w:left="1336" w:right="11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758EB">
        <w:rPr>
          <w:rFonts w:ascii="Times New Roman" w:eastAsia="Times New Roman" w:hAnsi="Times New Roman" w:cs="Times New Roman"/>
          <w:b/>
          <w:sz w:val="24"/>
          <w:szCs w:val="24"/>
        </w:rPr>
        <w:t>Министерство образования и науки Республики Татарстан</w:t>
      </w:r>
    </w:p>
    <w:p w:rsidR="00C758EB" w:rsidRPr="00C758EB" w:rsidRDefault="00C758EB" w:rsidP="00C758EB">
      <w:pPr>
        <w:widowControl w:val="0"/>
        <w:autoSpaceDE w:val="0"/>
        <w:autoSpaceDN w:val="0"/>
        <w:spacing w:after="0" w:line="240" w:lineRule="auto"/>
        <w:ind w:left="1336" w:right="11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58EB" w:rsidRPr="00C758EB" w:rsidRDefault="00C758EB" w:rsidP="00C758EB">
      <w:pPr>
        <w:widowControl w:val="0"/>
        <w:autoSpaceDE w:val="0"/>
        <w:autoSpaceDN w:val="0"/>
        <w:spacing w:after="0" w:line="240" w:lineRule="auto"/>
        <w:ind w:left="1336" w:right="11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758EB">
        <w:rPr>
          <w:rFonts w:ascii="Times New Roman" w:eastAsia="Times New Roman" w:hAnsi="Times New Roman" w:cs="Times New Roman"/>
          <w:b/>
          <w:sz w:val="24"/>
          <w:szCs w:val="24"/>
        </w:rPr>
        <w:t xml:space="preserve">МБОУ «СОШ №140» </w:t>
      </w:r>
    </w:p>
    <w:p w:rsidR="00C758EB" w:rsidRPr="00C758EB" w:rsidRDefault="00C758EB" w:rsidP="00C758E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758EB" w:rsidRPr="00C758EB" w:rsidRDefault="00C758EB" w:rsidP="00C758E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758EB" w:rsidRPr="00C758EB" w:rsidRDefault="00C758EB" w:rsidP="00C758E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758EB" w:rsidRPr="00C758EB" w:rsidRDefault="00C758EB" w:rsidP="00C758E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tbl>
      <w:tblPr>
        <w:tblW w:w="8980" w:type="dxa"/>
        <w:tblInd w:w="849" w:type="dxa"/>
        <w:tblLook w:val="04A0" w:firstRow="1" w:lastRow="0" w:firstColumn="1" w:lastColumn="0" w:noHBand="0" w:noVBand="1"/>
      </w:tblPr>
      <w:tblGrid>
        <w:gridCol w:w="3062"/>
        <w:gridCol w:w="3021"/>
        <w:gridCol w:w="2897"/>
      </w:tblGrid>
      <w:tr w:rsidR="00C758EB" w:rsidRPr="00C758EB" w:rsidTr="00525FC7">
        <w:trPr>
          <w:trHeight w:val="2142"/>
        </w:trPr>
        <w:tc>
          <w:tcPr>
            <w:tcW w:w="3062" w:type="dxa"/>
          </w:tcPr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</w:rPr>
            </w:pPr>
            <w:r w:rsidRPr="00C758EB">
              <w:rPr>
                <w:rFonts w:ascii="Times New Roman" w:eastAsia="Times New Roman" w:hAnsi="Times New Roman" w:cs="Times New Roman"/>
                <w:sz w:val="20"/>
              </w:rPr>
              <w:t>РАССМОТРЕНО</w:t>
            </w: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13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758EB">
              <w:rPr>
                <w:rFonts w:ascii="Times New Roman" w:eastAsia="Times New Roman" w:hAnsi="Times New Roman" w:cs="Times New Roman"/>
                <w:sz w:val="20"/>
              </w:rPr>
              <w:t>МО</w:t>
            </w:r>
            <w:r w:rsidRPr="00C758EB">
              <w:rPr>
                <w:rFonts w:ascii="Times New Roman" w:eastAsia="Times New Roman" w:hAnsi="Times New Roman" w:cs="Times New Roman"/>
                <w:spacing w:val="8"/>
                <w:sz w:val="20"/>
              </w:rPr>
              <w:t xml:space="preserve"> </w:t>
            </w:r>
            <w:r w:rsidRPr="00C758EB">
              <w:rPr>
                <w:rFonts w:ascii="Times New Roman" w:eastAsia="Times New Roman" w:hAnsi="Times New Roman" w:cs="Times New Roman"/>
                <w:sz w:val="20"/>
              </w:rPr>
              <w:t>учителей</w:t>
            </w:r>
            <w:r w:rsidRPr="00C758EB">
              <w:rPr>
                <w:rFonts w:ascii="Times New Roman" w:eastAsia="Times New Roman" w:hAnsi="Times New Roman" w:cs="Times New Roman"/>
                <w:spacing w:val="9"/>
                <w:sz w:val="20"/>
              </w:rPr>
              <w:t xml:space="preserve"> </w:t>
            </w:r>
            <w:r w:rsidRPr="00C758EB">
              <w:rPr>
                <w:rFonts w:ascii="Times New Roman" w:eastAsia="Times New Roman" w:hAnsi="Times New Roman" w:cs="Times New Roman"/>
                <w:sz w:val="20"/>
              </w:rPr>
              <w:t>родного языка и литературы</w:t>
            </w: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758EB">
              <w:rPr>
                <w:rFonts w:ascii="Times New Roman" w:eastAsia="Times New Roman" w:hAnsi="Times New Roman" w:cs="Times New Roman"/>
                <w:sz w:val="20"/>
              </w:rPr>
              <w:t>Руководитель</w:t>
            </w:r>
            <w:r w:rsidRPr="00C758EB">
              <w:rPr>
                <w:rFonts w:ascii="Times New Roman" w:eastAsia="Times New Roman" w:hAnsi="Times New Roman" w:cs="Times New Roman"/>
                <w:spacing w:val="9"/>
                <w:sz w:val="20"/>
              </w:rPr>
              <w:t xml:space="preserve"> </w:t>
            </w:r>
            <w:r w:rsidRPr="00C758EB">
              <w:rPr>
                <w:rFonts w:ascii="Times New Roman" w:eastAsia="Times New Roman" w:hAnsi="Times New Roman" w:cs="Times New Roman"/>
                <w:sz w:val="20"/>
              </w:rPr>
              <w:t>МО</w:t>
            </w:r>
          </w:p>
          <w:p w:rsidR="00C758EB" w:rsidRPr="00C758EB" w:rsidRDefault="00C758EB" w:rsidP="00C758EB">
            <w:pPr>
              <w:widowControl w:val="0"/>
              <w:tabs>
                <w:tab w:val="left" w:pos="1606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758EB">
              <w:rPr>
                <w:rFonts w:ascii="Times New Roman" w:eastAsia="Times New Roman" w:hAnsi="Times New Roman" w:cs="Times New Roman"/>
                <w:sz w:val="20"/>
              </w:rPr>
              <w:t xml:space="preserve">____________________ </w:t>
            </w:r>
          </w:p>
          <w:p w:rsidR="00C758EB" w:rsidRPr="00C758EB" w:rsidRDefault="00C758EB" w:rsidP="00C758EB">
            <w:pPr>
              <w:widowControl w:val="0"/>
              <w:tabs>
                <w:tab w:val="left" w:pos="1606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758EB">
              <w:rPr>
                <w:rFonts w:ascii="Times New Roman" w:eastAsia="Times New Roman" w:hAnsi="Times New Roman" w:cs="Times New Roman"/>
                <w:sz w:val="20"/>
              </w:rPr>
              <w:t xml:space="preserve">                Мирзакреева Ф.Р.</w:t>
            </w: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758EB">
              <w:rPr>
                <w:rFonts w:ascii="Times New Roman" w:eastAsia="Times New Roman" w:hAnsi="Times New Roman" w:cs="Times New Roman"/>
                <w:sz w:val="20"/>
              </w:rPr>
              <w:t>Протокол</w:t>
            </w:r>
            <w:r w:rsidRPr="00C758EB">
              <w:rPr>
                <w:rFonts w:ascii="Times New Roman" w:eastAsia="Times New Roman" w:hAnsi="Times New Roman" w:cs="Times New Roman"/>
                <w:spacing w:val="3"/>
                <w:sz w:val="20"/>
              </w:rPr>
              <w:t xml:space="preserve"> </w:t>
            </w:r>
            <w:r w:rsidRPr="00C758EB">
              <w:rPr>
                <w:rFonts w:ascii="Times New Roman" w:eastAsia="Times New Roman" w:hAnsi="Times New Roman" w:cs="Times New Roman"/>
                <w:sz w:val="20"/>
              </w:rPr>
              <w:t>№1</w:t>
            </w: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758EB">
              <w:rPr>
                <w:rFonts w:ascii="Times New Roman" w:eastAsia="Times New Roman" w:hAnsi="Times New Roman" w:cs="Times New Roman"/>
                <w:sz w:val="20"/>
              </w:rPr>
              <w:t>от</w:t>
            </w:r>
            <w:r w:rsidRPr="00C758EB">
              <w:rPr>
                <w:rFonts w:ascii="Times New Roman" w:eastAsia="Times New Roman" w:hAnsi="Times New Roman" w:cs="Times New Roman"/>
                <w:spacing w:val="5"/>
                <w:sz w:val="20"/>
              </w:rPr>
              <w:t xml:space="preserve"> </w:t>
            </w:r>
            <w:r w:rsidRPr="00C758EB">
              <w:rPr>
                <w:rFonts w:ascii="Times New Roman" w:eastAsia="Times New Roman" w:hAnsi="Times New Roman" w:cs="Times New Roman"/>
                <w:sz w:val="20"/>
              </w:rPr>
              <w:t>"1"</w:t>
            </w:r>
            <w:r w:rsidRPr="00C758EB">
              <w:rPr>
                <w:rFonts w:ascii="Times New Roman" w:eastAsia="Times New Roman" w:hAnsi="Times New Roman" w:cs="Times New Roman"/>
                <w:spacing w:val="3"/>
                <w:sz w:val="20"/>
              </w:rPr>
              <w:t xml:space="preserve"> </w:t>
            </w:r>
            <w:r w:rsidRPr="00C758EB">
              <w:rPr>
                <w:rFonts w:ascii="Times New Roman" w:eastAsia="Times New Roman" w:hAnsi="Times New Roman" w:cs="Times New Roman"/>
                <w:sz w:val="20"/>
              </w:rPr>
              <w:t>09 2023</w:t>
            </w:r>
            <w:r w:rsidRPr="00C758EB">
              <w:rPr>
                <w:rFonts w:ascii="Times New Roman" w:eastAsia="Times New Roman" w:hAnsi="Times New Roman" w:cs="Times New Roman"/>
                <w:spacing w:val="6"/>
                <w:sz w:val="20"/>
              </w:rPr>
              <w:t xml:space="preserve"> </w:t>
            </w:r>
            <w:r w:rsidRPr="00C758EB">
              <w:rPr>
                <w:rFonts w:ascii="Times New Roman" w:eastAsia="Times New Roman" w:hAnsi="Times New Roman" w:cs="Times New Roman"/>
                <w:sz w:val="20"/>
              </w:rPr>
              <w:t>г.</w:t>
            </w: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3021" w:type="dxa"/>
          </w:tcPr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</w:rPr>
            </w:pPr>
            <w:r w:rsidRPr="00C758EB">
              <w:rPr>
                <w:rFonts w:ascii="Times New Roman" w:eastAsia="Times New Roman" w:hAnsi="Times New Roman" w:cs="Times New Roman"/>
                <w:sz w:val="20"/>
              </w:rPr>
              <w:t>СОГЛАСОВАНО</w:t>
            </w: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</w:rPr>
            </w:pPr>
            <w:r w:rsidRPr="00C758EB">
              <w:rPr>
                <w:rFonts w:ascii="Times New Roman" w:eastAsia="Times New Roman" w:hAnsi="Times New Roman" w:cs="Times New Roman"/>
                <w:sz w:val="20"/>
              </w:rPr>
              <w:t>Заместитель</w:t>
            </w:r>
            <w:r w:rsidRPr="00C758EB">
              <w:rPr>
                <w:rFonts w:ascii="Times New Roman" w:eastAsia="Times New Roman" w:hAnsi="Times New Roman" w:cs="Times New Roman"/>
                <w:spacing w:val="7"/>
                <w:sz w:val="20"/>
              </w:rPr>
              <w:t xml:space="preserve"> </w:t>
            </w:r>
            <w:r w:rsidRPr="00C758EB">
              <w:rPr>
                <w:rFonts w:ascii="Times New Roman" w:eastAsia="Times New Roman" w:hAnsi="Times New Roman" w:cs="Times New Roman"/>
                <w:sz w:val="20"/>
              </w:rPr>
              <w:t>директора</w:t>
            </w: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</w:rPr>
            </w:pPr>
            <w:r w:rsidRPr="00C758EB">
              <w:rPr>
                <w:rFonts w:ascii="Times New Roman" w:eastAsia="Times New Roman" w:hAnsi="Times New Roman" w:cs="Times New Roman"/>
                <w:spacing w:val="8"/>
                <w:sz w:val="20"/>
              </w:rPr>
              <w:t xml:space="preserve"> </w:t>
            </w:r>
            <w:r w:rsidRPr="00C758EB">
              <w:rPr>
                <w:rFonts w:ascii="Times New Roman" w:eastAsia="Times New Roman" w:hAnsi="Times New Roman" w:cs="Times New Roman"/>
                <w:sz w:val="20"/>
              </w:rPr>
              <w:t>по</w:t>
            </w:r>
            <w:r w:rsidRPr="00C758EB">
              <w:rPr>
                <w:rFonts w:ascii="Times New Roman" w:eastAsia="Times New Roman" w:hAnsi="Times New Roman" w:cs="Times New Roman"/>
                <w:spacing w:val="9"/>
                <w:sz w:val="20"/>
              </w:rPr>
              <w:t xml:space="preserve"> </w:t>
            </w:r>
            <w:r w:rsidRPr="00C758EB">
              <w:rPr>
                <w:rFonts w:ascii="Times New Roman" w:eastAsia="Times New Roman" w:hAnsi="Times New Roman" w:cs="Times New Roman"/>
                <w:sz w:val="20"/>
              </w:rPr>
              <w:t>УВР</w:t>
            </w: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758EB">
              <w:rPr>
                <w:rFonts w:ascii="Times New Roman" w:eastAsia="Times New Roman" w:hAnsi="Times New Roman" w:cs="Times New Roman"/>
                <w:sz w:val="20"/>
              </w:rPr>
              <w:t xml:space="preserve">___________________ </w:t>
            </w: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758EB">
              <w:rPr>
                <w:rFonts w:ascii="Times New Roman" w:eastAsia="Times New Roman" w:hAnsi="Times New Roman" w:cs="Times New Roman"/>
                <w:sz w:val="20"/>
              </w:rPr>
              <w:t xml:space="preserve">                  Новикова Р.И</w:t>
            </w: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758EB">
              <w:rPr>
                <w:rFonts w:ascii="Times New Roman" w:eastAsia="Times New Roman" w:hAnsi="Times New Roman" w:cs="Times New Roman"/>
                <w:sz w:val="20"/>
              </w:rPr>
              <w:t>Протокол</w:t>
            </w:r>
            <w:r w:rsidRPr="00C758EB">
              <w:rPr>
                <w:rFonts w:ascii="Times New Roman" w:eastAsia="Times New Roman" w:hAnsi="Times New Roman" w:cs="Times New Roman"/>
                <w:spacing w:val="3"/>
                <w:sz w:val="20"/>
              </w:rPr>
              <w:t xml:space="preserve"> </w:t>
            </w:r>
            <w:r w:rsidRPr="00C758EB">
              <w:rPr>
                <w:rFonts w:ascii="Times New Roman" w:eastAsia="Times New Roman" w:hAnsi="Times New Roman" w:cs="Times New Roman"/>
                <w:sz w:val="20"/>
              </w:rPr>
              <w:t>№1</w:t>
            </w: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758EB">
              <w:rPr>
                <w:rFonts w:ascii="Times New Roman" w:eastAsia="Times New Roman" w:hAnsi="Times New Roman" w:cs="Times New Roman"/>
                <w:sz w:val="20"/>
              </w:rPr>
              <w:t>от</w:t>
            </w:r>
            <w:r w:rsidRPr="00C758EB">
              <w:rPr>
                <w:rFonts w:ascii="Times New Roman" w:eastAsia="Times New Roman" w:hAnsi="Times New Roman" w:cs="Times New Roman"/>
                <w:spacing w:val="5"/>
                <w:sz w:val="20"/>
              </w:rPr>
              <w:t xml:space="preserve"> </w:t>
            </w:r>
            <w:r w:rsidRPr="00C758EB">
              <w:rPr>
                <w:rFonts w:ascii="Times New Roman" w:eastAsia="Times New Roman" w:hAnsi="Times New Roman" w:cs="Times New Roman"/>
                <w:sz w:val="20"/>
              </w:rPr>
              <w:t>"1"</w:t>
            </w:r>
            <w:r w:rsidRPr="00C758EB">
              <w:rPr>
                <w:rFonts w:ascii="Times New Roman" w:eastAsia="Times New Roman" w:hAnsi="Times New Roman" w:cs="Times New Roman"/>
                <w:spacing w:val="3"/>
                <w:sz w:val="20"/>
              </w:rPr>
              <w:t xml:space="preserve"> </w:t>
            </w:r>
            <w:r w:rsidRPr="00C758EB">
              <w:rPr>
                <w:rFonts w:ascii="Times New Roman" w:eastAsia="Times New Roman" w:hAnsi="Times New Roman" w:cs="Times New Roman"/>
                <w:sz w:val="20"/>
              </w:rPr>
              <w:t>09 2023</w:t>
            </w:r>
            <w:r w:rsidRPr="00C758EB">
              <w:rPr>
                <w:rFonts w:ascii="Times New Roman" w:eastAsia="Times New Roman" w:hAnsi="Times New Roman" w:cs="Times New Roman"/>
                <w:spacing w:val="6"/>
                <w:sz w:val="20"/>
              </w:rPr>
              <w:t xml:space="preserve"> </w:t>
            </w:r>
            <w:r w:rsidRPr="00C758EB">
              <w:rPr>
                <w:rFonts w:ascii="Times New Roman" w:eastAsia="Times New Roman" w:hAnsi="Times New Roman" w:cs="Times New Roman"/>
                <w:sz w:val="20"/>
              </w:rPr>
              <w:t>г.</w:t>
            </w: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2897" w:type="dxa"/>
          </w:tcPr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C758EB">
              <w:rPr>
                <w:rFonts w:ascii="Times New Roman" w:eastAsia="Times New Roman" w:hAnsi="Times New Roman" w:cs="Times New Roman"/>
                <w:sz w:val="20"/>
                <w:szCs w:val="24"/>
              </w:rPr>
              <w:t>УТВЕРЖДЕНО</w:t>
            </w: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C758EB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Директор МБОУ </w:t>
            </w: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C758EB">
              <w:rPr>
                <w:rFonts w:ascii="Times New Roman" w:eastAsia="Times New Roman" w:hAnsi="Times New Roman" w:cs="Times New Roman"/>
                <w:sz w:val="20"/>
                <w:szCs w:val="24"/>
              </w:rPr>
              <w:t>«СОШ №140»</w:t>
            </w: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758EB">
              <w:rPr>
                <w:rFonts w:ascii="Times New Roman" w:eastAsia="Times New Roman" w:hAnsi="Times New Roman" w:cs="Times New Roman"/>
                <w:sz w:val="20"/>
              </w:rPr>
              <w:t xml:space="preserve">________________ </w:t>
            </w: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758EB">
              <w:rPr>
                <w:rFonts w:ascii="Times New Roman" w:eastAsia="Times New Roman" w:hAnsi="Times New Roman" w:cs="Times New Roman"/>
                <w:sz w:val="20"/>
              </w:rPr>
              <w:t xml:space="preserve">                  Хабибрахманов Р.Я. </w:t>
            </w: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758EB">
              <w:rPr>
                <w:rFonts w:ascii="Times New Roman" w:eastAsia="Times New Roman" w:hAnsi="Times New Roman" w:cs="Times New Roman"/>
                <w:sz w:val="20"/>
              </w:rPr>
              <w:t>Приказ</w:t>
            </w:r>
            <w:r w:rsidRPr="00C758EB">
              <w:rPr>
                <w:rFonts w:ascii="Times New Roman" w:eastAsia="Times New Roman" w:hAnsi="Times New Roman" w:cs="Times New Roman"/>
                <w:spacing w:val="8"/>
                <w:sz w:val="20"/>
              </w:rPr>
              <w:t xml:space="preserve"> </w:t>
            </w:r>
            <w:r w:rsidRPr="00C758EB">
              <w:rPr>
                <w:rFonts w:ascii="Times New Roman" w:eastAsia="Times New Roman" w:hAnsi="Times New Roman" w:cs="Times New Roman"/>
                <w:sz w:val="20"/>
              </w:rPr>
              <w:t>№336</w:t>
            </w:r>
          </w:p>
          <w:p w:rsidR="00C758EB" w:rsidRPr="00C758EB" w:rsidRDefault="00C758EB" w:rsidP="00C758E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C758EB">
              <w:rPr>
                <w:rFonts w:ascii="Times New Roman" w:eastAsia="Times New Roman" w:hAnsi="Times New Roman" w:cs="Times New Roman"/>
                <w:sz w:val="20"/>
              </w:rPr>
              <w:t>от</w:t>
            </w:r>
            <w:r w:rsidRPr="00C758EB">
              <w:rPr>
                <w:rFonts w:ascii="Times New Roman" w:eastAsia="Times New Roman" w:hAnsi="Times New Roman" w:cs="Times New Roman"/>
                <w:spacing w:val="3"/>
                <w:sz w:val="20"/>
              </w:rPr>
              <w:t xml:space="preserve"> </w:t>
            </w:r>
            <w:r w:rsidRPr="00C758EB">
              <w:rPr>
                <w:rFonts w:ascii="Times New Roman" w:eastAsia="Times New Roman" w:hAnsi="Times New Roman" w:cs="Times New Roman"/>
                <w:sz w:val="20"/>
              </w:rPr>
              <w:t>"1"</w:t>
            </w:r>
            <w:r w:rsidRPr="00C758EB">
              <w:rPr>
                <w:rFonts w:ascii="Times New Roman" w:eastAsia="Times New Roman" w:hAnsi="Times New Roman" w:cs="Times New Roman"/>
                <w:spacing w:val="2"/>
                <w:sz w:val="20"/>
              </w:rPr>
              <w:t xml:space="preserve"> </w:t>
            </w:r>
            <w:r w:rsidRPr="00C758EB">
              <w:rPr>
                <w:rFonts w:ascii="Times New Roman" w:eastAsia="Times New Roman" w:hAnsi="Times New Roman" w:cs="Times New Roman"/>
                <w:sz w:val="20"/>
              </w:rPr>
              <w:t>сентября</w:t>
            </w:r>
            <w:r w:rsidRPr="00C758EB">
              <w:rPr>
                <w:rFonts w:ascii="Times New Roman" w:eastAsia="Times New Roman" w:hAnsi="Times New Roman" w:cs="Times New Roman"/>
                <w:spacing w:val="54"/>
                <w:sz w:val="20"/>
              </w:rPr>
              <w:t xml:space="preserve"> </w:t>
            </w:r>
            <w:r w:rsidRPr="00C758EB">
              <w:rPr>
                <w:rFonts w:ascii="Times New Roman" w:eastAsia="Times New Roman" w:hAnsi="Times New Roman" w:cs="Times New Roman"/>
                <w:sz w:val="20"/>
              </w:rPr>
              <w:t>2023</w:t>
            </w:r>
            <w:r w:rsidRPr="00C758EB">
              <w:rPr>
                <w:rFonts w:ascii="Times New Roman" w:eastAsia="Times New Roman" w:hAnsi="Times New Roman" w:cs="Times New Roman"/>
                <w:spacing w:val="5"/>
                <w:sz w:val="20"/>
              </w:rPr>
              <w:t xml:space="preserve"> </w:t>
            </w:r>
            <w:r w:rsidRPr="00C758EB">
              <w:rPr>
                <w:rFonts w:ascii="Times New Roman" w:eastAsia="Times New Roman" w:hAnsi="Times New Roman" w:cs="Times New Roman"/>
                <w:sz w:val="20"/>
              </w:rPr>
              <w:t>г</w:t>
            </w:r>
            <w:r w:rsidRPr="00C758EB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</w:p>
        </w:tc>
      </w:tr>
    </w:tbl>
    <w:p w:rsidR="00C758EB" w:rsidRPr="00C758EB" w:rsidRDefault="00C758EB" w:rsidP="00C758E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C758EB" w:rsidRPr="00C758EB" w:rsidRDefault="00C758EB" w:rsidP="00C758EB">
      <w:pPr>
        <w:widowControl w:val="0"/>
        <w:autoSpaceDE w:val="0"/>
        <w:autoSpaceDN w:val="0"/>
        <w:spacing w:after="0" w:line="240" w:lineRule="auto"/>
        <w:ind w:left="359" w:firstLine="28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</w:p>
    <w:p w:rsidR="00C758EB" w:rsidRPr="00C758EB" w:rsidRDefault="00C758EB" w:rsidP="00C758EB">
      <w:pPr>
        <w:widowControl w:val="0"/>
        <w:shd w:val="clear" w:color="auto" w:fill="FFFFFF"/>
        <w:autoSpaceDE w:val="0"/>
        <w:autoSpaceDN w:val="0"/>
        <w:spacing w:before="240" w:after="120" w:line="240" w:lineRule="atLeast"/>
        <w:ind w:left="962"/>
        <w:jc w:val="center"/>
        <w:outlineLvl w:val="1"/>
        <w:rPr>
          <w:rFonts w:ascii="LiberationSerif" w:eastAsia="Times New Roman" w:hAnsi="LiberationSerif" w:cs="Times New Roman"/>
          <w:bCs/>
          <w:caps/>
          <w:color w:val="000000"/>
          <w:sz w:val="28"/>
          <w:szCs w:val="28"/>
          <w:lang w:eastAsia="ru-RU" w:bidi="ru-RU"/>
        </w:rPr>
      </w:pPr>
      <w:r w:rsidRPr="00C758EB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 w:bidi="ru-RU"/>
        </w:rPr>
        <w:t>РАБОЧАЯ ПРОГРАММА</w:t>
      </w:r>
      <w:r w:rsidRPr="00C758EB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 w:bidi="ru-RU"/>
        </w:rPr>
        <w:br/>
      </w:r>
    </w:p>
    <w:p w:rsidR="00C758EB" w:rsidRPr="00C758EB" w:rsidRDefault="00C758EB" w:rsidP="00C758EB">
      <w:pPr>
        <w:widowControl w:val="0"/>
        <w:autoSpaceDE w:val="0"/>
        <w:autoSpaceDN w:val="0"/>
        <w:spacing w:before="240" w:after="120" w:line="240" w:lineRule="atLeast"/>
        <w:ind w:left="962"/>
        <w:jc w:val="center"/>
        <w:outlineLvl w:val="1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 w:bidi="ru-RU"/>
        </w:rPr>
      </w:pPr>
      <w:r w:rsidRPr="00C758E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 w:bidi="ru-RU"/>
        </w:rPr>
        <w:t>учебного предмета</w:t>
      </w:r>
    </w:p>
    <w:p w:rsidR="00C758EB" w:rsidRDefault="00C758EB" w:rsidP="00C758EB">
      <w:pPr>
        <w:spacing w:after="0" w:line="240" w:lineRule="auto"/>
        <w:ind w:firstLine="227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C758E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«Родная татарская литература»</w:t>
      </w:r>
    </w:p>
    <w:p w:rsidR="00C758EB" w:rsidRPr="00C758EB" w:rsidRDefault="00C758EB" w:rsidP="00C758EB">
      <w:pPr>
        <w:spacing w:after="0" w:line="240" w:lineRule="auto"/>
        <w:ind w:firstLine="227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(для изучающих татарский язык как родной)</w:t>
      </w:r>
    </w:p>
    <w:p w:rsidR="00C758EB" w:rsidRPr="00C758EB" w:rsidRDefault="00C758EB" w:rsidP="00C758EB">
      <w:pPr>
        <w:spacing w:after="0" w:line="240" w:lineRule="auto"/>
        <w:ind w:firstLine="227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Для 5-9</w:t>
      </w:r>
      <w:r w:rsidRPr="00C758E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класса основного общего образования</w:t>
      </w:r>
    </w:p>
    <w:p w:rsidR="00C758EB" w:rsidRPr="00C758EB" w:rsidRDefault="00C758EB" w:rsidP="00C758EB">
      <w:pPr>
        <w:spacing w:after="0" w:line="240" w:lineRule="auto"/>
        <w:ind w:firstLine="227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C758E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на 2023-2024 учебный год</w:t>
      </w:r>
    </w:p>
    <w:p w:rsidR="00C758EB" w:rsidRPr="00C758EB" w:rsidRDefault="00C758EB" w:rsidP="00C758EB">
      <w:pPr>
        <w:spacing w:after="0" w:line="240" w:lineRule="auto"/>
        <w:ind w:firstLine="227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758EB" w:rsidRPr="00C758EB" w:rsidRDefault="00C758EB" w:rsidP="00C758EB">
      <w:pPr>
        <w:spacing w:after="0" w:line="240" w:lineRule="auto"/>
        <w:ind w:firstLine="227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758EB" w:rsidRPr="00C758EB" w:rsidRDefault="00C758EB" w:rsidP="00C758EB">
      <w:pPr>
        <w:spacing w:after="0" w:line="240" w:lineRule="auto"/>
        <w:ind w:firstLine="227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758EB" w:rsidRPr="00C758EB" w:rsidRDefault="00C758EB" w:rsidP="00C758EB">
      <w:pPr>
        <w:rPr>
          <w:rFonts w:asciiTheme="minorHAnsi" w:eastAsiaTheme="minorHAnsi" w:hAnsiTheme="minorHAnsi" w:cstheme="minorBidi"/>
        </w:rPr>
      </w:pPr>
    </w:p>
    <w:p w:rsidR="00C758EB" w:rsidRPr="00C758EB" w:rsidRDefault="00C758EB" w:rsidP="00C758EB">
      <w:pPr>
        <w:rPr>
          <w:rFonts w:asciiTheme="minorHAnsi" w:eastAsiaTheme="minorHAnsi" w:hAnsiTheme="minorHAnsi" w:cstheme="minorBidi"/>
        </w:rPr>
      </w:pPr>
    </w:p>
    <w:p w:rsidR="00C758EB" w:rsidRPr="00C758EB" w:rsidRDefault="00C758EB" w:rsidP="00C758EB">
      <w:pPr>
        <w:rPr>
          <w:rFonts w:asciiTheme="minorHAnsi" w:eastAsiaTheme="minorHAnsi" w:hAnsiTheme="minorHAnsi" w:cstheme="minorBidi"/>
        </w:rPr>
      </w:pPr>
    </w:p>
    <w:p w:rsidR="00C758EB" w:rsidRPr="00C758EB" w:rsidRDefault="00C758EB" w:rsidP="00C758EB">
      <w:pPr>
        <w:rPr>
          <w:rFonts w:asciiTheme="minorHAnsi" w:eastAsiaTheme="minorHAnsi" w:hAnsiTheme="minorHAnsi" w:cstheme="minorBidi"/>
        </w:rPr>
      </w:pPr>
    </w:p>
    <w:p w:rsidR="00C758EB" w:rsidRPr="00C758EB" w:rsidRDefault="00C758EB" w:rsidP="00C758EB">
      <w:pPr>
        <w:rPr>
          <w:rFonts w:asciiTheme="minorHAnsi" w:eastAsiaTheme="minorHAnsi" w:hAnsiTheme="minorHAnsi" w:cstheme="minorBidi"/>
        </w:rPr>
      </w:pPr>
    </w:p>
    <w:p w:rsidR="00C758EB" w:rsidRPr="00C758EB" w:rsidRDefault="00C758EB" w:rsidP="00C758EB">
      <w:pPr>
        <w:rPr>
          <w:rFonts w:asciiTheme="minorHAnsi" w:eastAsiaTheme="minorHAnsi" w:hAnsiTheme="minorHAnsi" w:cstheme="minorBidi"/>
        </w:rPr>
      </w:pPr>
    </w:p>
    <w:p w:rsidR="00C758EB" w:rsidRPr="00C758EB" w:rsidRDefault="00C758EB" w:rsidP="00C758EB">
      <w:pPr>
        <w:rPr>
          <w:rFonts w:asciiTheme="minorHAnsi" w:eastAsiaTheme="minorHAnsi" w:hAnsiTheme="minorHAnsi" w:cstheme="minorBidi"/>
        </w:rPr>
      </w:pPr>
    </w:p>
    <w:p w:rsidR="00C758EB" w:rsidRPr="00C758EB" w:rsidRDefault="00C758EB" w:rsidP="00C758EB">
      <w:pPr>
        <w:rPr>
          <w:rFonts w:asciiTheme="minorHAnsi" w:eastAsiaTheme="minorHAnsi" w:hAnsiTheme="minorHAnsi" w:cstheme="minorBidi"/>
        </w:rPr>
      </w:pPr>
    </w:p>
    <w:p w:rsidR="00C758EB" w:rsidRPr="00C758EB" w:rsidRDefault="00C758EB" w:rsidP="00C758EB">
      <w:pPr>
        <w:jc w:val="center"/>
        <w:rPr>
          <w:rFonts w:ascii="Times New Roman" w:eastAsiaTheme="minorHAnsi" w:hAnsi="Times New Roman" w:cs="Times New Roman"/>
        </w:rPr>
      </w:pPr>
      <w:r w:rsidRPr="00C758EB">
        <w:rPr>
          <w:rFonts w:ascii="Times New Roman" w:eastAsiaTheme="minorHAnsi" w:hAnsi="Times New Roman" w:cs="Times New Roman"/>
        </w:rPr>
        <w:t>г. Казань 2023</w:t>
      </w:r>
    </w:p>
    <w:p w:rsidR="00F42430" w:rsidRPr="00067B32" w:rsidRDefault="00F42430" w:rsidP="00F42430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</w:p>
    <w:p w:rsidR="00F42430" w:rsidRPr="00067B32" w:rsidRDefault="00F42430" w:rsidP="00F424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42430" w:rsidRPr="003F4DD7" w:rsidRDefault="00F42430" w:rsidP="00F4243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4DD7">
        <w:rPr>
          <w:rFonts w:ascii="Times New Roman" w:eastAsia="Times New Roman" w:hAnsi="Times New Roman" w:cs="Times New Roman"/>
          <w:sz w:val="24"/>
          <w:szCs w:val="24"/>
        </w:rPr>
        <w:t>Рабочая программа по предмету «</w:t>
      </w:r>
      <w:r>
        <w:rPr>
          <w:rFonts w:ascii="Times New Roman" w:eastAsia="Times New Roman" w:hAnsi="Times New Roman" w:cs="Times New Roman"/>
          <w:sz w:val="24"/>
          <w:szCs w:val="24"/>
        </w:rPr>
        <w:t>Родная литература</w:t>
      </w:r>
      <w:r w:rsidRPr="003F4DD7">
        <w:rPr>
          <w:rFonts w:ascii="Times New Roman" w:eastAsia="Times New Roman" w:hAnsi="Times New Roman" w:cs="Times New Roman"/>
          <w:sz w:val="24"/>
          <w:szCs w:val="24"/>
        </w:rPr>
        <w:t>» составлена на основе:</w:t>
      </w:r>
    </w:p>
    <w:p w:rsidR="00F42430" w:rsidRPr="003F4DD7" w:rsidRDefault="00F42430" w:rsidP="00CB7BCB">
      <w:pPr>
        <w:numPr>
          <w:ilvl w:val="0"/>
          <w:numId w:val="26"/>
        </w:numPr>
        <w:tabs>
          <w:tab w:val="left" w:pos="426"/>
        </w:tabs>
        <w:spacing w:after="0" w:line="240" w:lineRule="auto"/>
        <w:ind w:left="142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3F4DD7">
        <w:rPr>
          <w:rFonts w:ascii="Times New Roman" w:hAnsi="Times New Roman"/>
          <w:sz w:val="24"/>
          <w:szCs w:val="24"/>
        </w:rPr>
        <w:lastRenderedPageBreak/>
        <w:t xml:space="preserve">Федерального Государственного образовательного стандарта </w:t>
      </w:r>
      <w:r>
        <w:rPr>
          <w:rFonts w:ascii="Times New Roman" w:hAnsi="Times New Roman"/>
          <w:sz w:val="24"/>
          <w:szCs w:val="24"/>
        </w:rPr>
        <w:t>основного</w:t>
      </w:r>
      <w:r w:rsidRPr="003F4DD7">
        <w:rPr>
          <w:rFonts w:ascii="Times New Roman" w:hAnsi="Times New Roman"/>
          <w:sz w:val="24"/>
          <w:szCs w:val="24"/>
        </w:rPr>
        <w:t xml:space="preserve"> общего образования,2010;</w:t>
      </w:r>
    </w:p>
    <w:p w:rsidR="00F42430" w:rsidRDefault="00F42430" w:rsidP="00CB7BCB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142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3F4DD7">
        <w:rPr>
          <w:rFonts w:ascii="Times New Roman" w:hAnsi="Times New Roman"/>
          <w:sz w:val="24"/>
          <w:szCs w:val="24"/>
        </w:rPr>
        <w:t xml:space="preserve">Примерной основной образовательной программы </w:t>
      </w:r>
      <w:r>
        <w:rPr>
          <w:rFonts w:ascii="Times New Roman" w:hAnsi="Times New Roman"/>
          <w:sz w:val="24"/>
          <w:szCs w:val="24"/>
        </w:rPr>
        <w:t>основного</w:t>
      </w:r>
      <w:r w:rsidRPr="003F4DD7">
        <w:rPr>
          <w:rFonts w:ascii="Times New Roman" w:hAnsi="Times New Roman"/>
          <w:sz w:val="24"/>
          <w:szCs w:val="24"/>
        </w:rPr>
        <w:t xml:space="preserve"> общего образования (протокол от 08.04.2015 г. № 1/15);</w:t>
      </w:r>
    </w:p>
    <w:p w:rsidR="00F42430" w:rsidRPr="0074394D" w:rsidRDefault="00F42430" w:rsidP="00CB7BCB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142" w:firstLine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Примерной рабочей программы учебного предмета «Татарская литература» для общеобразовательных организаций с обучением на русском языке (для изучающих та</w:t>
      </w:r>
      <w:r w:rsidR="00DF6E81">
        <w:rPr>
          <w:rFonts w:ascii="Times New Roman" w:hAnsi="Times New Roman"/>
          <w:sz w:val="24"/>
          <w:szCs w:val="24"/>
        </w:rPr>
        <w:t>тарский язык как родной</w:t>
      </w:r>
      <w:r>
        <w:rPr>
          <w:rFonts w:ascii="Times New Roman" w:hAnsi="Times New Roman"/>
          <w:sz w:val="24"/>
          <w:szCs w:val="24"/>
        </w:rPr>
        <w:t xml:space="preserve">) </w:t>
      </w:r>
      <w:r w:rsidRPr="0074394D"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</w:rPr>
        <w:t xml:space="preserve">одобрена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решением  федерального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учебно – методического объединения по общему образованию, </w:t>
      </w:r>
      <w:r w:rsidRPr="0074394D">
        <w:rPr>
          <w:rFonts w:ascii="Times New Roman" w:hAnsi="Times New Roman" w:cs="Times New Roman"/>
          <w:bCs/>
          <w:sz w:val="24"/>
          <w:szCs w:val="24"/>
        </w:rPr>
        <w:t xml:space="preserve">протокол от </w:t>
      </w:r>
      <w:r w:rsidRPr="0074394D">
        <w:rPr>
          <w:rFonts w:ascii="Times New Roman" w:hAnsi="Times New Roman" w:cs="Times New Roman"/>
          <w:bCs/>
          <w:sz w:val="24"/>
          <w:szCs w:val="24"/>
          <w:lang w:val="tt-RU"/>
        </w:rPr>
        <w:t>16 мая</w:t>
      </w:r>
      <w:r w:rsidRPr="0074394D">
        <w:rPr>
          <w:rFonts w:ascii="Times New Roman" w:hAnsi="Times New Roman" w:cs="Times New Roman"/>
          <w:bCs/>
          <w:sz w:val="24"/>
          <w:szCs w:val="24"/>
        </w:rPr>
        <w:t xml:space="preserve"> 2017 г. № 2/17)</w:t>
      </w:r>
    </w:p>
    <w:p w:rsidR="00F42430" w:rsidRPr="00665E0A" w:rsidRDefault="00F42430" w:rsidP="00CB7BCB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142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5E0A">
        <w:rPr>
          <w:rFonts w:ascii="Times New Roman" w:hAnsi="Times New Roman"/>
          <w:sz w:val="24"/>
          <w:szCs w:val="24"/>
        </w:rPr>
        <w:t>Основной образовательной программы начального обще</w:t>
      </w:r>
      <w:r>
        <w:rPr>
          <w:rFonts w:ascii="Times New Roman" w:hAnsi="Times New Roman"/>
          <w:sz w:val="24"/>
          <w:szCs w:val="24"/>
        </w:rPr>
        <w:t>го образования  МБОУ «Школа №140</w:t>
      </w:r>
      <w:r w:rsidRPr="00665E0A">
        <w:rPr>
          <w:rFonts w:ascii="Times New Roman" w:hAnsi="Times New Roman"/>
          <w:sz w:val="24"/>
          <w:szCs w:val="24"/>
        </w:rPr>
        <w:t xml:space="preserve">» </w:t>
      </w:r>
    </w:p>
    <w:p w:rsidR="00F42430" w:rsidRDefault="00F42430" w:rsidP="00CB7BCB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142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Учебного плана МБОУ «Школа № 140»</w:t>
      </w:r>
    </w:p>
    <w:p w:rsidR="00D634A1" w:rsidRPr="00A86547" w:rsidRDefault="00D634A1" w:rsidP="00D634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547">
        <w:rPr>
          <w:rFonts w:ascii="Times New Roman" w:hAnsi="Times New Roman" w:cs="Times New Roman"/>
          <w:b/>
          <w:bCs/>
          <w:sz w:val="24"/>
          <w:szCs w:val="24"/>
        </w:rPr>
        <w:t xml:space="preserve">Цель </w:t>
      </w:r>
      <w:r w:rsidRPr="00A86547">
        <w:rPr>
          <w:rFonts w:ascii="Times New Roman" w:hAnsi="Times New Roman" w:cs="Times New Roman"/>
          <w:sz w:val="24"/>
          <w:szCs w:val="24"/>
        </w:rPr>
        <w:t xml:space="preserve">изучения татарской литературы в образовательных учреждениях с русским языком обучения на ступени основного общего образования направлена на достижение следующих </w:t>
      </w:r>
      <w:r w:rsidRPr="00A86547">
        <w:rPr>
          <w:rFonts w:ascii="Times New Roman" w:hAnsi="Times New Roman" w:cs="Times New Roman"/>
          <w:b/>
          <w:bCs/>
          <w:sz w:val="24"/>
          <w:szCs w:val="24"/>
        </w:rPr>
        <w:t>задач</w:t>
      </w:r>
      <w:r w:rsidRPr="00A86547">
        <w:rPr>
          <w:rFonts w:ascii="Times New Roman" w:hAnsi="Times New Roman" w:cs="Times New Roman"/>
          <w:sz w:val="24"/>
          <w:szCs w:val="24"/>
        </w:rPr>
        <w:t>:</w:t>
      </w:r>
    </w:p>
    <w:p w:rsidR="00D634A1" w:rsidRPr="00A86547" w:rsidRDefault="00D634A1" w:rsidP="00D634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547">
        <w:rPr>
          <w:rFonts w:ascii="Times New Roman" w:hAnsi="Times New Roman" w:cs="Times New Roman"/>
          <w:sz w:val="24"/>
          <w:szCs w:val="24"/>
        </w:rPr>
        <w:t>• воспитание духовно развитой личности, способной понимать и эстетически воспринимать произведения татарской литературы, отличающейся от родной особенностями образно-эстетической системы; личности, обладающей гуманистическим мировоззрением, общероссийским гражданским сознанием, чувством патриотизма; воспитание уважения к татарской литературе и культуре, к литературам и культурам других народов;</w:t>
      </w:r>
    </w:p>
    <w:p w:rsidR="00D634A1" w:rsidRPr="00A86547" w:rsidRDefault="00D634A1" w:rsidP="00D634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547">
        <w:rPr>
          <w:rFonts w:ascii="Times New Roman" w:hAnsi="Times New Roman" w:cs="Times New Roman"/>
          <w:sz w:val="24"/>
          <w:szCs w:val="24"/>
        </w:rPr>
        <w:t>• развитие познавательных интересов, интеллектуальных и творческих способностей, формирование читательской культуры, представления о специфике литературы в ряду других искусств; потребности в самостоятельном чтении произведений татарской художественной литературы; эстетического вкуса на основе освоения художественных текстов; развитие устной и письменной речи учащихся, для которых татарский язык не является родным;</w:t>
      </w:r>
    </w:p>
    <w:p w:rsidR="00D634A1" w:rsidRPr="00A86547" w:rsidRDefault="00D634A1" w:rsidP="00D634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547">
        <w:rPr>
          <w:rFonts w:ascii="Times New Roman" w:hAnsi="Times New Roman" w:cs="Times New Roman"/>
          <w:sz w:val="24"/>
          <w:szCs w:val="24"/>
        </w:rPr>
        <w:t>• освоение знаний о татарской литературе, ее духовно-нравственном и эстетическом значении, о выдающихся произведениях татарских писателей и их жизни;</w:t>
      </w:r>
    </w:p>
    <w:p w:rsidR="00D634A1" w:rsidRPr="00A86547" w:rsidRDefault="00D634A1" w:rsidP="00D634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547">
        <w:rPr>
          <w:rFonts w:ascii="Times New Roman" w:hAnsi="Times New Roman" w:cs="Times New Roman"/>
          <w:sz w:val="24"/>
          <w:szCs w:val="24"/>
        </w:rPr>
        <w:t>• овладение умениями творческого чтения и анализа художественных произведений на татарском языке с привлечением необходимых сведений по теории и истории литературы; умением выявлять в них конкретно-историческое и общечеловеческое содержание; сопоставлять произведения татарской и родной литератур, находить в них сходные темы, проблемы, идеи; выявлять национально и культурно обусловленные различия;</w:t>
      </w:r>
    </w:p>
    <w:p w:rsidR="00D634A1" w:rsidRDefault="00D634A1" w:rsidP="00D634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547">
        <w:rPr>
          <w:rFonts w:ascii="Times New Roman" w:hAnsi="Times New Roman" w:cs="Times New Roman"/>
          <w:sz w:val="24"/>
          <w:szCs w:val="24"/>
        </w:rPr>
        <w:t>• обогащение духовного мира учащихся путем приобщения их к нравственным ценностям и художественному многообразию татарской литературы, к отдельным произведениям литературы народов России и зарубежной литературы.</w:t>
      </w: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Pr="006F7425" w:rsidRDefault="007B3DAD" w:rsidP="007B3DAD">
      <w:pPr>
        <w:pStyle w:val="af0"/>
        <w:ind w:left="1080" w:firstLine="0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6F7425">
        <w:rPr>
          <w:rFonts w:ascii="Times New Roman" w:hAnsi="Times New Roman" w:cs="Times New Roman"/>
          <w:b/>
          <w:caps/>
          <w:sz w:val="24"/>
          <w:szCs w:val="24"/>
        </w:rPr>
        <w:t xml:space="preserve">Планируемые результаты </w:t>
      </w:r>
      <w:r w:rsidRPr="006F7425">
        <w:rPr>
          <w:rFonts w:ascii="Times New Roman" w:hAnsi="Times New Roman" w:cs="Times New Roman"/>
          <w:b/>
          <w:sz w:val="24"/>
          <w:szCs w:val="24"/>
        </w:rPr>
        <w:t>ОСВОЕНИЯ УЧЕБНОГО ПРЕДМЕТА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государственным образовательным стандартом основного общего образования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предметными результатами </w:t>
      </w:r>
      <w:r>
        <w:rPr>
          <w:rFonts w:ascii="Times New Roman" w:hAnsi="Times New Roman" w:cs="Times New Roman"/>
          <w:sz w:val="24"/>
          <w:szCs w:val="24"/>
        </w:rPr>
        <w:t>изучения предмета «Татарская литература» являются: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Осознание значимости чтения и изучения татарской литературы для своего дальнейшего развития; формирование потребности в систематическом чтении как средстве познания мира и себя в этом мире; гармонизация отношений человека и общества, многоаспектного диалога.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осознает значимость и важность чтения, получает привычку к чтению и опыт чтения разных произведений.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Понимание татарской литературы как одной из основных национально-культурных ценностей татарского народа, как особого способа познания жизни.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понимает, что в татарской литературе отражается менталитет татарского народа, его история, мировосприятие, что литература несет в себе важные для жизни человека смыслы.</w:t>
      </w:r>
    </w:p>
    <w:p w:rsidR="007B3DAD" w:rsidRDefault="007B3DAD" w:rsidP="007B3DAD">
      <w:pPr>
        <w:pStyle w:val="Default"/>
        <w:ind w:firstLine="709"/>
        <w:jc w:val="both"/>
        <w:rPr>
          <w:color w:val="auto"/>
        </w:rPr>
      </w:pPr>
      <w:r>
        <w:rPr>
          <w:color w:val="auto"/>
        </w:rPr>
        <w:t xml:space="preserve">Понимание ключевых проблем изученных произведений татарского фольклора и фольклора других народов, древнетюркской литературы, литературы XVIII века, татарских писателей XIX-XX веков, литературы народов России и зарубежной литературы; понимание образной природы литературы как явления словесного искусства; эстетическое восприятие произведений литературы; формирование эстетического вкуса; понимание слова в его эстетической функции, роли изобразительно-выразительных языковых средств в создании художественных образов литературных произведений. </w:t>
      </w:r>
      <w:r>
        <w:t>Обеспечение культурной самоидентификации, осознание коммуникативно-эстетических возможностей татарского языка на основе изучения выдающихся произведений российской культуры, культуры татарского народа, культуры тюркских народов, мировой культуры.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получает опыт размышления над целым рядом общечеловеческих проблем, учится высказываться по ним, используя возможности татарского литературного языка.</w:t>
      </w:r>
    </w:p>
    <w:p w:rsidR="007B3DAD" w:rsidRDefault="007B3DAD" w:rsidP="007B3DAD">
      <w:pPr>
        <w:pStyle w:val="Default"/>
        <w:ind w:firstLine="709"/>
        <w:jc w:val="both"/>
        <w:rPr>
          <w:color w:val="auto"/>
        </w:rPr>
      </w:pPr>
      <w:r>
        <w:rPr>
          <w:color w:val="auto"/>
        </w:rPr>
        <w:t>Умение 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произведения; характеризовать его героев, сопоставлять героев одного или нескольких произведений; умение пересказывать прозаические произведения или их отрывки с использованием образных средств татарского языка и цитат из текста, отвечать на вопросы по прослушанному или прочитанному тексту, создавать устные монологические высказывания разного типа, вести диалог; формулирование собственного отношения к произведениям татарской литературы, их оценка; в</w:t>
      </w:r>
      <w:r>
        <w:t>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осваивает навыки анализа и интерпретации литературного произведения, учится оформлять его словесно, аргументировать и отстаивать свое мнение, берет на себя задачу формирования своего дальнейшего круга чтения.</w:t>
      </w:r>
    </w:p>
    <w:p w:rsidR="007B3DAD" w:rsidRDefault="007B3DAD" w:rsidP="007B3DAD">
      <w:pPr>
        <w:pStyle w:val="Default"/>
        <w:ind w:firstLine="709"/>
        <w:jc w:val="both"/>
        <w:rPr>
          <w:color w:val="auto"/>
        </w:rPr>
      </w:pPr>
      <w:r>
        <w:t>Развитие способности понимать литературные художественные произведения, отражающие разные этнокультурные традиции,</w:t>
      </w:r>
      <w:r>
        <w:rPr>
          <w:color w:val="auto"/>
        </w:rPr>
        <w:t xml:space="preserve"> 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 приобщение к духовно-нравственным ценностям татарской и тюркской литератур и культур, сопоставление их с духовно-нравственными ценностями других народов; собственная интерпретация (в отдельных случаях) изученных литературных произведений.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учится воспринимать произведения татарской литературы и переведенные на татарский язык тексты.</w:t>
      </w:r>
    </w:p>
    <w:p w:rsidR="007B3DAD" w:rsidRDefault="007B3DAD" w:rsidP="007B3DAD">
      <w:pPr>
        <w:pStyle w:val="Default"/>
        <w:ind w:firstLine="709"/>
        <w:jc w:val="both"/>
        <w:rPr>
          <w:color w:val="auto"/>
        </w:rPr>
      </w:pPr>
      <w:r>
        <w:rPr>
          <w:color w:val="auto"/>
        </w:rPr>
        <w:t xml:space="preserve">Восприятие на слух литературных произведений разных жанров, осмысленное чтение и адекватное восприятие; написание изложений и сочинений на темы, связанные с тематикой, проблематикой изученных произведений; классные и домашние творческие работы; рефераты на литературные и общекультурные темы; 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изведения (элементы филологического анализа); владение элементарной литературоведческой терминологией при анализе литературного произведения; понимание авторской позиции и своё отношение </w:t>
      </w:r>
      <w:r>
        <w:rPr>
          <w:color w:val="auto"/>
        </w:rPr>
        <w:lastRenderedPageBreak/>
        <w:t xml:space="preserve">к ней; </w:t>
      </w:r>
      <w:r>
        <w:t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овладевает процедурами смыслового и эстетического чтения, учится воспринимать художественный текст и отличать его от текстов других типов, учится дополнять и углублять первичное эмоциональное восприятие текста его интеллектуальным осмыслением.</w:t>
      </w:r>
    </w:p>
    <w:p w:rsidR="007B3DAD" w:rsidRDefault="007B3DAD" w:rsidP="007B3DAD">
      <w:pPr>
        <w:pStyle w:val="af0"/>
        <w:ind w:left="1080" w:firstLine="0"/>
        <w:rPr>
          <w:rFonts w:ascii="Times New Roman" w:hAnsi="Times New Roman" w:cs="Times New Roman"/>
          <w:sz w:val="24"/>
          <w:szCs w:val="24"/>
        </w:rPr>
      </w:pPr>
    </w:p>
    <w:p w:rsidR="007B3DAD" w:rsidRPr="006F7425" w:rsidRDefault="007B3DAD" w:rsidP="007B3DAD">
      <w:pPr>
        <w:pStyle w:val="af0"/>
        <w:ind w:left="1080" w:firstLine="0"/>
        <w:rPr>
          <w:rFonts w:ascii="Times New Roman" w:hAnsi="Times New Roman" w:cs="Times New Roman"/>
          <w:b/>
          <w:caps/>
          <w:sz w:val="24"/>
          <w:szCs w:val="24"/>
        </w:rPr>
      </w:pPr>
      <w:r w:rsidRPr="006F7425">
        <w:rPr>
          <w:rFonts w:ascii="Times New Roman" w:hAnsi="Times New Roman" w:cs="Times New Roman"/>
          <w:b/>
          <w:sz w:val="24"/>
          <w:szCs w:val="24"/>
        </w:rPr>
        <w:t>Выпускник 9 класса умеет: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Определять тему и основную мысль произведения, основной конфликт (5–6 классы);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Пересказывать сюжет, вычленять фабулу, владеть различными видами пересказа (5–6 классы), выявлять особенности композиции (6–7 классы);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Охарактеризовать героев-персонажей, давать им сравнительные характеристики (5–6 классы), оценивать систему персонажей (6–7 классы);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 (6–7 классы), выявлять особенности языка и стиля писателя (8–9 классы);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Определять жанровую, родовую специфику художественного произведения (7–9 классы);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Объяснять свое понимание нравственно-философской, социально-исторической и эстетической проблематики произведений (8–9 классы);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Выделять в произведениях художественные элементы и обнаруживать связи между ними (5–7 классы); анализировать литературные произведения разных жанров (8–9 классы);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Определять авторское отношение к героям и событиям, к читателю (в каждом классе – на своем уровне);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Пользоваться основными теоретико-литературными терминами и понятиями (в каждом классе – умение пользоваться терминами, изученными в этом классе);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Представлять развернутый устный или письменный ответ на поставленные вопросы (в каждом классе – на своем уровне), вести учебные дискуссии (7–9 классы);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Собирать материал и обрабатывать информацию, необходимую для написания сочинения, эссе, создания проекта на заранее объявленную литературную или публицистическую тему (в каждом классе – на своем уровне);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Выразительно читать произведения художественной литературы, передавая личное отношение к произведению (5–9 классы);</w:t>
      </w:r>
    </w:p>
    <w:p w:rsidR="006F7425" w:rsidRDefault="007B3DAD" w:rsidP="00077241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Ориентироваться в информационном образовательном пространстве (7–8 классы), работать с энциклопедиями, словарями, справочниками, специальной литературой (8–9 классы), пользоваться каталогами библиотек, библиографическими указателями, системой поиска в Интернете (в каждом классе – на своем уровне).</w:t>
      </w:r>
    </w:p>
    <w:p w:rsidR="00077241" w:rsidRPr="00077241" w:rsidRDefault="00077241" w:rsidP="00077241">
      <w:pPr>
        <w:rPr>
          <w:rFonts w:ascii="Times New Roman" w:hAnsi="Times New Roman" w:cs="Times New Roman"/>
          <w:sz w:val="24"/>
          <w:szCs w:val="24"/>
        </w:rPr>
      </w:pPr>
    </w:p>
    <w:p w:rsidR="007B3DAD" w:rsidRPr="006F7425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6F7425">
        <w:rPr>
          <w:rFonts w:ascii="Times New Roman" w:hAnsi="Times New Roman" w:cs="Times New Roman"/>
          <w:b/>
          <w:caps/>
          <w:sz w:val="24"/>
          <w:szCs w:val="24"/>
        </w:rPr>
        <w:t>Содержание учебного предмета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учебного предмета по татарской литературе включает в себя указание литературных произведений и их авторов. Также в программе присутствуют единицы более высокого порядка (жанрово-тематические объединения произведений, группы авторов,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обзоры). Отдельно вынесен список теоретических понятий, подлежащих освоению </w:t>
      </w:r>
      <w:r>
        <w:rPr>
          <w:rFonts w:ascii="Times New Roman" w:hAnsi="Times New Roman" w:cs="Times New Roman"/>
          <w:sz w:val="24"/>
          <w:szCs w:val="28"/>
        </w:rPr>
        <w:t>на уровне основного общего образования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Pr="006F7425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6F7425">
        <w:rPr>
          <w:rFonts w:ascii="Times New Roman" w:hAnsi="Times New Roman" w:cs="Times New Roman"/>
          <w:b/>
          <w:caps/>
          <w:sz w:val="24"/>
          <w:szCs w:val="24"/>
        </w:rPr>
        <w:t>Тематические блоки</w:t>
      </w:r>
    </w:p>
    <w:p w:rsidR="007B3DAD" w:rsidRPr="006F7425" w:rsidRDefault="007B3DAD" w:rsidP="007B3DAD">
      <w:pPr>
        <w:pStyle w:val="af0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7425">
        <w:rPr>
          <w:rFonts w:ascii="Times New Roman" w:hAnsi="Times New Roman" w:cs="Times New Roman"/>
          <w:b/>
          <w:sz w:val="24"/>
          <w:szCs w:val="24"/>
          <w:lang w:val="tt-RU"/>
        </w:rPr>
        <w:t xml:space="preserve">5 </w:t>
      </w:r>
      <w:r w:rsidR="006F7425">
        <w:rPr>
          <w:rFonts w:ascii="Times New Roman" w:hAnsi="Times New Roman" w:cs="Times New Roman"/>
          <w:b/>
          <w:sz w:val="24"/>
          <w:szCs w:val="24"/>
        </w:rPr>
        <w:t>класс (34</w:t>
      </w:r>
      <w:r w:rsidRPr="006F7425">
        <w:rPr>
          <w:rFonts w:ascii="Times New Roman" w:hAnsi="Times New Roman" w:cs="Times New Roman"/>
          <w:b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Обязательный минимум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cap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Произведения татарских писателей:</w:t>
      </w:r>
    </w:p>
    <w:p w:rsidR="007B3DAD" w:rsidRDefault="007B3DAD" w:rsidP="00CB7BC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К.Насыри.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Патша белән карт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Падишах и Старик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Г.Тукай.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Су анасы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Водяная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Г.Ибра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г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имов.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Яз башы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Начало весны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М.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Джа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лиль.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Алтынчәч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Золотоволосая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(отрывок).</w:t>
      </w:r>
    </w:p>
    <w:p w:rsidR="007B3DAD" w:rsidRDefault="007B3DAD" w:rsidP="00CB7BC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Ф.К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рим.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Кыр казы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Дикий гусь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 xml:space="preserve">Ф.Хусни.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Чыбыркы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Плетка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Ф.Яруллин.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Зәңгәр күлдә ай коена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В голубом озере Луна купается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М.Аглямов.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Матурлык минем белән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Красота всегда со мной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Н.Даули.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Бәхет кайда була?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Где находится счастье?</w:t>
      </w:r>
      <w:r>
        <w:rPr>
          <w:rFonts w:ascii="Times New Roman" w:hAnsi="Times New Roman" w:cs="Times New Roman"/>
          <w:caps/>
          <w:sz w:val="24"/>
          <w:szCs w:val="24"/>
        </w:rPr>
        <w:t xml:space="preserve">». </w:t>
      </w:r>
    </w:p>
    <w:p w:rsidR="007B3DAD" w:rsidRDefault="007B3DAD" w:rsidP="007B3DAD">
      <w:pPr>
        <w:pStyle w:val="af0"/>
        <w:shd w:val="clear" w:color="auto" w:fill="FFFFFF"/>
        <w:ind w:left="0" w:firstLine="709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  <w:t>Знакомство с биографиями писателей:</w:t>
      </w:r>
    </w:p>
    <w:p w:rsidR="007B3DAD" w:rsidRDefault="007B3DAD" w:rsidP="00CB7BCB">
      <w:pPr>
        <w:pStyle w:val="af0"/>
        <w:numPr>
          <w:ilvl w:val="0"/>
          <w:numId w:val="3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К.Насыри. </w:t>
      </w:r>
    </w:p>
    <w:p w:rsidR="007B3DAD" w:rsidRDefault="007B3DAD" w:rsidP="00CB7BCB">
      <w:pPr>
        <w:pStyle w:val="af0"/>
        <w:numPr>
          <w:ilvl w:val="0"/>
          <w:numId w:val="3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Г.Тукай. </w:t>
      </w:r>
    </w:p>
    <w:p w:rsidR="007B3DAD" w:rsidRDefault="007B3DAD" w:rsidP="00CB7BCB">
      <w:pPr>
        <w:pStyle w:val="af0"/>
        <w:numPr>
          <w:ilvl w:val="0"/>
          <w:numId w:val="3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Г.Ибрагимов. </w:t>
      </w:r>
    </w:p>
    <w:p w:rsidR="007B3DAD" w:rsidRDefault="007B3DAD" w:rsidP="00CB7BCB">
      <w:pPr>
        <w:pStyle w:val="af0"/>
        <w:numPr>
          <w:ilvl w:val="0"/>
          <w:numId w:val="3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М.Джалиль.</w:t>
      </w:r>
    </w:p>
    <w:p w:rsidR="007B3DAD" w:rsidRDefault="007B3DAD" w:rsidP="007B3DAD">
      <w:pPr>
        <w:pStyle w:val="af0"/>
        <w:shd w:val="clear" w:color="auto" w:fill="FFFFFF"/>
        <w:ind w:left="0" w:firstLine="709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  <w:t>Переводы:</w:t>
      </w:r>
    </w:p>
    <w:p w:rsidR="007B3DAD" w:rsidRDefault="007B3DAD" w:rsidP="00CB7BCB">
      <w:pPr>
        <w:pStyle w:val="af0"/>
        <w:numPr>
          <w:ilvl w:val="1"/>
          <w:numId w:val="4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А.Платонов.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Ягъфәр бабай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Дед Ягфар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7B3DAD">
      <w:pPr>
        <w:pStyle w:val="af0"/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7B3DAD" w:rsidRDefault="007B3DAD" w:rsidP="007B3DA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Изучение художественных произведений – 52.</w:t>
      </w:r>
    </w:p>
    <w:p w:rsidR="007B3DAD" w:rsidRDefault="007B3DAD" w:rsidP="007B3DA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речи – 10.</w:t>
      </w:r>
    </w:p>
    <w:p w:rsidR="007B3DAD" w:rsidRDefault="007B3DAD" w:rsidP="007B3DA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Дополнительное чтение – 4.</w:t>
      </w:r>
    </w:p>
    <w:p w:rsidR="007B3DAD" w:rsidRDefault="007B3DAD" w:rsidP="007B3DAD">
      <w:pPr>
        <w:pStyle w:val="af0"/>
        <w:ind w:left="0"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Сочинение – 4.</w:t>
      </w:r>
    </w:p>
    <w:p w:rsidR="007B3DAD" w:rsidRDefault="007B3DAD" w:rsidP="007B3DAD">
      <w:pPr>
        <w:pStyle w:val="af0"/>
        <w:ind w:left="0"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1. Устное народное творчество. От фолькло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>ра к авторским произведениям (6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Фольклор. Малые жанры фольклора. Детский фольклор: загадки, частушки, считалки, мэзэки (</w:t>
      </w:r>
      <w:r>
        <w:rPr>
          <w:rFonts w:ascii="Times New Roman" w:hAnsi="Times New Roman" w:cs="Times New Roman"/>
          <w:i/>
          <w:iCs/>
          <w:sz w:val="24"/>
          <w:szCs w:val="24"/>
        </w:rPr>
        <w:t>своеобразный вид анекдотов</w:t>
      </w:r>
      <w:r>
        <w:rPr>
          <w:rFonts w:ascii="Times New Roman" w:hAnsi="Times New Roman" w:cs="Times New Roman"/>
          <w:sz w:val="24"/>
          <w:szCs w:val="24"/>
        </w:rPr>
        <w:t>). Колыбельные. Прослушивание колыбельных песен.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фольклор, устное народное творчество.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Татарские народные сказки. Разделение сказок на три группы: бытовые, волшебные, сказки о животных. Татарская народная сказка «Ак байтал» / «Белый скакун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 Элементы волшебных сказок. Пословицы о лошадях. Особое отношение татарского народа к лошадям. Народная сказка на бытовую тему «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Үги </w:t>
      </w:r>
      <w:r>
        <w:rPr>
          <w:rFonts w:ascii="Times New Roman" w:hAnsi="Times New Roman" w:cs="Times New Roman"/>
          <w:sz w:val="24"/>
          <w:szCs w:val="24"/>
        </w:rPr>
        <w:t>кыз»/ «Падчерица». Взаимоотношения в семье. Проблема сирот. Трудолюбие. «</w:t>
      </w:r>
      <w:r>
        <w:rPr>
          <w:rFonts w:ascii="Times New Roman" w:hAnsi="Times New Roman" w:cs="Times New Roman"/>
          <w:sz w:val="24"/>
          <w:szCs w:val="24"/>
          <w:lang w:val="tt-RU"/>
        </w:rPr>
        <w:t>Хәйләкәр төлке</w:t>
      </w:r>
      <w:r>
        <w:rPr>
          <w:rFonts w:ascii="Times New Roman" w:hAnsi="Times New Roman" w:cs="Times New Roman"/>
          <w:sz w:val="24"/>
          <w:szCs w:val="24"/>
        </w:rPr>
        <w:t xml:space="preserve">»/ «Хитрая лиса» – сказка о животных. Среди персонажей в данной разновидности сказок наибольшей популярностью пользуется Лиса. Лиса изображается двояко. Если в большинстве сказок она коварный, хитрый хищник, обманщик и подхалим, то в некоторых – это умное, находчивое и ловкое животное. Медведь и Волк, наоборот, – тупые и глупые, трусливые. Очень часто они кем-то обмануты, со страхом убегают или бывают убиты. Лев и Тигр в сказках изображаются как самые сильные животные и олицетворяют образ свирепого тирана. Они властвуют над всеми животными. В сказках о животных аллегорически изображаются общечеловеческие недостатки. В этих случаях повадки животных используются для обличения пороков, встречающихся в людях. В таких произведениях преобладают юмор, ирония. 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Чтение на выбор: «Солдат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балтасы</w:t>
      </w:r>
      <w:r>
        <w:rPr>
          <w:rFonts w:ascii="Times New Roman" w:hAnsi="Times New Roman" w:cs="Times New Roman"/>
          <w:sz w:val="24"/>
          <w:szCs w:val="24"/>
        </w:rPr>
        <w:t>»/ «Солдатский топор», «</w:t>
      </w:r>
      <w:r>
        <w:rPr>
          <w:rFonts w:ascii="Times New Roman" w:hAnsi="Times New Roman" w:cs="Times New Roman"/>
          <w:sz w:val="24"/>
          <w:szCs w:val="24"/>
          <w:lang w:val="tt-RU"/>
        </w:rPr>
        <w:t>Өч каурый</w:t>
      </w:r>
      <w:r>
        <w:rPr>
          <w:rFonts w:ascii="Times New Roman" w:hAnsi="Times New Roman" w:cs="Times New Roman"/>
          <w:sz w:val="24"/>
          <w:szCs w:val="24"/>
        </w:rPr>
        <w:t>»/ «Три пера», «Камыр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батыр», «Котон Иваныч».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Теория литературы: фантастические элементы, поэтика сказок (без названия термина), сказка как жанр, виды сказок, композиция сказок, сравнения, повторы, начало, конец, кульминация сказок, гипербола, эпитет, вариативность сказок.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Басни. Сравнение с народным творчеством. Сходства и различия. Басни Г.Тукая, А.Исхака, И.Крылова (в переводе), Г.Шамукова. Выразительное чтение басен. Композиция басен. Сюжет басен. Мораль. Аллегория.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басни, иносказание, аллегория, мораль. Персонажи басен.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2. Образцы средневековой тюрко-татарской литературы. Литература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 w:rsidR="007F6452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века (4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Справка о поэте Кул Гали. О поэме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Кыйссаи Йосыф</w:t>
      </w:r>
      <w:r>
        <w:rPr>
          <w:rFonts w:ascii="Times New Roman" w:hAnsi="Times New Roman" w:cs="Times New Roman"/>
          <w:sz w:val="24"/>
          <w:szCs w:val="24"/>
        </w:rPr>
        <w:t>»/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Сказание о Юсуфе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 Чтение отрывка. Краткий сюжет поэмы. Значение поэмы для татарского народа.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Каюм Насыри. Знакомство с биографией, творчеством. Чтение небольших рассказов писателя (хикаят):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Патша белән карт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  <w:lang w:val="tt-RU"/>
        </w:rPr>
        <w:t>Падишах и Старик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Бай белән ялчы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caps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Богач и Слуга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Преемственность рассказов К.Насыри с народным творчеством. Чтение произведения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Әбүгалисина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caps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Авиценна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 Сравнение поступков главных героев-близнецов. Беседа о роли, значения знаний. Виртуальная экскурсия в музей им. К.Насыри.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Теория литературы: композиция древних хикаятов, обрамленный рассказ, ящичная композиция,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i/>
          <w:iCs/>
          <w:sz w:val="24"/>
          <w:szCs w:val="24"/>
          <w:lang w:val="tt-RU"/>
        </w:rPr>
        <w:t>воспитательные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  <w:lang w:val="tt-RU"/>
        </w:rPr>
        <w:t>рассказы.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3. Литература начала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века, 20–30 годов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="007F6452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века (4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Габдулла Тукай. Биография поэта. Знакомые из начальных классов стихи поэта для детей. Чтение поэмы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Су анасы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Водяная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Развитие речи по картине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Водяная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М.Сахипгараева или др. Прослушивание либретто (отрывок) из балета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Алтын тарак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 Виртуальная экскурсия в музей Г.Тукая в деревне Нов.Кырлай.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поэма-сказка, рифма, ритм.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Галимзян Ибрагимов. Биография писателя. Чтение рассказа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Яз башы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Начало весны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 Природа в тексте. Художественные приемы писателя в создании образа природы.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жанр рассказа, образ, пейзаж.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Муса Джалиль. Биография поэта. Чтение отрывков из произведения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Алтынчәч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Золотоволосая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 Прослушивание арии Тугзака из либретто. Справка об артисте Мунире Булатовой.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либретто, ария, строфа.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Блок 4. Литература периода Великой Отечествен</w:t>
      </w:r>
      <w:r w:rsidR="007F6452">
        <w:rPr>
          <w:rFonts w:ascii="Times New Roman" w:hAnsi="Times New Roman" w:cs="Times New Roman"/>
          <w:b/>
          <w:bCs/>
          <w:sz w:val="24"/>
          <w:szCs w:val="24"/>
          <w:lang w:val="tt-RU"/>
        </w:rPr>
        <w:t>ной войны и послевоенных лет (10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Муса Джалиль. Чтение и обсуждение стихотворений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Кызыл ромашка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Красная ромашка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Җырларым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Мои песни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Бүреләр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Волки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Развитие речи по картине Хариса Якупова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Хөкем алдыннан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Перед казнью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 Справка о художнике Х.Якупове.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жанр баллады.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Фатих Карим. Биография поэта. Чтение стихов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Кыр үрдәкләре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Дикие утки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Илем өчен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За Родину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, сказки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Грмунчы аю белән җырчы маймыл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caps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Медведь-гармонист и Обезьяна-певец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 Юмор в сказке.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Абдулла Алиш. Биография писателя. Чтение и анализ рассказа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Килеп җиттеләр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Приехали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 Мастерство писателя в изображении детской психологии в военное время.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Сибгат Хаким. Биография поэта. Чтение и анализ стихотворения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Колын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Жеребенок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Виртуальная экскурсия в музей С.Хакима в деревне Кулле Киме. Развитие речи по картине А.Пластова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Пролетел фашистский самолет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 Трагедия военных лет.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Фатих Хусни. Биография писателя. Чтение и анализ рассказа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Чыбыркы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Кнут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 Проблема выбора специальности в жизни. Проблема отцов и детей. Детская психология.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Наби Даули. Биография писателя. Чтение и анализ стихотворения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Бәхет кайда була?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Где находится счастье?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caps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Воспитание трудолюбия, старания. Чтение и обсуждение рассказа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Җылы кар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Теплый снег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 Беседа о семье, о родителях, о потребности ребенка в обоих родителях.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7B3DAD" w:rsidRDefault="007F6452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Блок 5. Моя Родина (5</w:t>
      </w:r>
      <w:r w:rsidR="007B3DAD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Наки Исанбет. Биография писателя. Чтения стихотворения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Илкәем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Моя страна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Прослушивание этой песни. 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Назип Мадъяров. «</w:t>
      </w:r>
      <w:r>
        <w:rPr>
          <w:rFonts w:ascii="Times New Roman" w:hAnsi="Times New Roman" w:cs="Times New Roman"/>
          <w:sz w:val="24"/>
          <w:szCs w:val="24"/>
          <w:lang w:val="tt-RU"/>
        </w:rPr>
        <w:t>Сиңа кайттым, туган җирем!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«К тебе приехал я, родная земля!». Причина гордости лирического героя.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Сибгат Хаким. «Б</w:t>
      </w:r>
      <w:r>
        <w:rPr>
          <w:rFonts w:ascii="Times New Roman" w:hAnsi="Times New Roman" w:cs="Times New Roman"/>
          <w:sz w:val="24"/>
          <w:szCs w:val="24"/>
          <w:lang w:val="tt-RU"/>
        </w:rPr>
        <w:t>ашка берни дә кирәкми</w:t>
      </w:r>
      <w:r>
        <w:rPr>
          <w:rFonts w:ascii="Times New Roman" w:hAnsi="Times New Roman" w:cs="Times New Roman"/>
          <w:sz w:val="24"/>
          <w:szCs w:val="24"/>
        </w:rPr>
        <w:t xml:space="preserve">!»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«Больше ничего не надо!». Прослушивание песни. Причина гордости лирического героя. Сравнение художественных приемов разных поэтов.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Мударрис Аглямов. Биография поэта. Чтение стихотворения 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Матурлык минем белән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«Красота всегда со мной». Эстетика в быту.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Кадир Сибгатуллин. Чтение и анализ стихотворения «Шишкин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наратлары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«Сосны Шишкина». Сравнение одноименной картины со стихом. Любование красотой родного края.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F6452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6. Переводы (2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часа)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А.Платонов. Чтение и анализ рассказа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Ягъфәр бабай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«Дед Ягфар». Проблемы трудолюбия, равнодушия, взаимопомощи, дружеского совета.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Дж.Родари. Чтение и анализ рассказа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Әбинең кошчыклары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«Бабушкины птенчики». Права и обязанности родителей и детей. Проблема «брошенных старых родителей».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7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>. Юмор в творчестве писателей (3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Алмаз Гимадеев. Чтение и анализ рассказов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Телефонлы кәҗә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«Коза с телефоном», «Альф интернет</w:t>
      </w:r>
      <w:r>
        <w:rPr>
          <w:rFonts w:ascii="Times New Roman" w:hAnsi="Times New Roman" w:cs="Times New Roman"/>
          <w:sz w:val="24"/>
          <w:szCs w:val="24"/>
          <w:lang w:val="tt-RU"/>
        </w:rPr>
        <w:t>та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«Альф в интернете», «</w:t>
      </w:r>
      <w:r>
        <w:rPr>
          <w:rFonts w:ascii="Times New Roman" w:hAnsi="Times New Roman" w:cs="Times New Roman"/>
          <w:sz w:val="24"/>
          <w:szCs w:val="24"/>
          <w:lang w:val="tt-RU"/>
        </w:rPr>
        <w:t>Дианада кунакта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«В гостях у Дианы». Нанотехнологии в жизни и играх детей, находчивость мальчика, воспитание интеллигента.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Лябиб Лерон. Чтение и анализ рассказа «</w:t>
      </w:r>
      <w:r>
        <w:rPr>
          <w:rFonts w:ascii="Times New Roman" w:hAnsi="Times New Roman" w:cs="Times New Roman"/>
          <w:sz w:val="24"/>
          <w:szCs w:val="24"/>
          <w:lang w:val="tt-RU"/>
        </w:rPr>
        <w:t>Безнең авылдан Зөһрә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«Зухра из нашей деревни», стихотворения-пародии «</w:t>
      </w:r>
      <w:r>
        <w:rPr>
          <w:rFonts w:ascii="Times New Roman" w:hAnsi="Times New Roman" w:cs="Times New Roman"/>
          <w:sz w:val="24"/>
          <w:szCs w:val="24"/>
          <w:lang w:val="tt-RU"/>
        </w:rPr>
        <w:t>Мин песи булсам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«Мне бы быть котом!» Понимание, принятие, примение юмора в жизненных ситуациях.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эпиграф, юмор, пародия.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Роберт Миннуллин. Чтение стихов «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Мин </w:t>
      </w:r>
      <w:r>
        <w:rPr>
          <w:rFonts w:ascii="Times New Roman" w:hAnsi="Times New Roman" w:cs="Times New Roman"/>
          <w:sz w:val="24"/>
          <w:szCs w:val="24"/>
        </w:rPr>
        <w:t xml:space="preserve"> рационализатор»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«Я рационализатор».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Шаукат Галиев. Чтение стихов «</w:t>
      </w:r>
      <w:r>
        <w:rPr>
          <w:rFonts w:ascii="Times New Roman" w:hAnsi="Times New Roman" w:cs="Times New Roman"/>
          <w:sz w:val="24"/>
          <w:szCs w:val="24"/>
          <w:lang w:val="tt-RU"/>
        </w:rPr>
        <w:t>Эш кушарга ярамый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«Нельзя поручить работу», «</w:t>
      </w:r>
      <w:r>
        <w:rPr>
          <w:rFonts w:ascii="Times New Roman" w:hAnsi="Times New Roman" w:cs="Times New Roman"/>
          <w:sz w:val="24"/>
          <w:szCs w:val="24"/>
          <w:lang w:val="tt-RU"/>
        </w:rPr>
        <w:t>Борау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«Сверло».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Рафис Курбан. Чтение стиха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Мин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«Я».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-567" w:firstLine="127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Для заучивания наизусть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CB7BCB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Г.Тукай.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Су анасы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Водяная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С.Хаким.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Бер горурлык хисе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/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Чувство г</w:t>
      </w:r>
      <w:r>
        <w:rPr>
          <w:rFonts w:ascii="Times New Roman" w:hAnsi="Times New Roman" w:cs="Times New Roman"/>
          <w:sz w:val="24"/>
          <w:szCs w:val="24"/>
        </w:rPr>
        <w:t>ордост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B3DAD" w:rsidRDefault="007B3DAD" w:rsidP="00CB7BCB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Ф.Карим.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Сөйләр сүзләр күп алар</w:t>
      </w:r>
      <w:proofErr w:type="gramStart"/>
      <w:r>
        <w:rPr>
          <w:rFonts w:ascii="Times New Roman" w:hAnsi="Times New Roman" w:cs="Times New Roman"/>
          <w:sz w:val="24"/>
          <w:szCs w:val="24"/>
        </w:rPr>
        <w:t>...</w:t>
      </w:r>
      <w:r>
        <w:rPr>
          <w:rFonts w:ascii="Times New Roman" w:hAnsi="Times New Roman" w:cs="Times New Roman"/>
          <w:caps/>
          <w:sz w:val="24"/>
          <w:szCs w:val="24"/>
        </w:rPr>
        <w:t xml:space="preserve"> »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/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Можно много говорить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B3DAD" w:rsidRDefault="007B3DAD" w:rsidP="00CB7BCB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Н.Даули.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Бәхет кайда була?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Где находится счастье?</w:t>
      </w:r>
      <w:r>
        <w:rPr>
          <w:rFonts w:ascii="Times New Roman" w:hAnsi="Times New Roman" w:cs="Times New Roman"/>
          <w:caps/>
          <w:sz w:val="24"/>
          <w:szCs w:val="24"/>
        </w:rPr>
        <w:t xml:space="preserve">». </w:t>
      </w:r>
    </w:p>
    <w:p w:rsidR="007B3DAD" w:rsidRDefault="007B3DAD" w:rsidP="00CB7BCB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Ш.Галиев.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Борау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/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Сверло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B3DAD" w:rsidRDefault="007B3DAD" w:rsidP="00CB7BCB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М.Аглямов.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Матурлык минем белән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Красота всегда со мной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Э.Шарифуллина.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Бишек җыры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/ </w:t>
      </w:r>
      <w:r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Колыбельная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B3DAD" w:rsidRDefault="007B3DAD" w:rsidP="007B3DAD">
      <w:pPr>
        <w:pStyle w:val="af0"/>
        <w:ind w:left="709" w:firstLine="0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  <w:lang w:val="tt-RU"/>
        </w:rPr>
      </w:pPr>
      <w:r>
        <w:rPr>
          <w:rFonts w:ascii="Times New Roman" w:hAnsi="Times New Roman" w:cs="Times New Roman"/>
          <w:caps/>
          <w:sz w:val="24"/>
          <w:szCs w:val="24"/>
          <w:lang w:val="tt-RU"/>
        </w:rPr>
        <w:t>Календарно-тематическое планирование основного содержания учебного предмета</w:t>
      </w:r>
    </w:p>
    <w:p w:rsidR="007B3DAD" w:rsidRDefault="007B3DAD" w:rsidP="007B3DAD">
      <w:pPr>
        <w:pStyle w:val="af0"/>
        <w:ind w:left="709" w:firstLine="0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445"/>
        <w:gridCol w:w="7991"/>
        <w:gridCol w:w="909"/>
      </w:tblGrid>
      <w:tr w:rsidR="007B3DAD">
        <w:trPr>
          <w:trHeight w:val="401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разделов и тем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часов</w:t>
            </w:r>
          </w:p>
        </w:tc>
      </w:tr>
      <w:tr w:rsidR="007B3DAD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класс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  <w:r w:rsidR="007B3D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часов</w:t>
            </w:r>
          </w:p>
        </w:tc>
      </w:tr>
      <w:tr w:rsidR="007B3DAD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 w:rsidP="00CB7BCB">
            <w:pPr>
              <w:pStyle w:val="af0"/>
              <w:numPr>
                <w:ilvl w:val="0"/>
                <w:numId w:val="6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right="55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Блок 1. Устное народное творчество. От фольклора к авторским произведениям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7B3DAD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tabs>
                <w:tab w:val="left" w:pos="5903"/>
              </w:tabs>
              <w:ind w:left="0" w:right="55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Фольклор. Малые жанры фольклора. Детский фольклор: загадки, частушки, считалки, мэзэки. Колыбельные. Прослушивание колыбельных песен.</w:t>
            </w:r>
          </w:p>
          <w:p w:rsidR="007B3DAD" w:rsidRDefault="007B3DAD">
            <w:pPr>
              <w:pStyle w:val="af0"/>
              <w:tabs>
                <w:tab w:val="left" w:pos="5903"/>
              </w:tabs>
              <w:ind w:left="0" w:right="55" w:firstLine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фольклор, устное народное творчество.</w:t>
            </w:r>
          </w:p>
          <w:p w:rsidR="007B3DAD" w:rsidRDefault="007B3DAD">
            <w:pPr>
              <w:pStyle w:val="af0"/>
              <w:tabs>
                <w:tab w:val="left" w:pos="5903"/>
              </w:tabs>
              <w:ind w:left="0" w:right="55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Татарские народные сказки: бытовые, волшебные, сказки о животных. Татарская народная сказка «Ак байтал»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Белый скакун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 Элементы волшебных сказок. Пословицы о лошадях.  Народная сказка на бытовую тему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кыз»/ «Падчерица».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Хәйләкәр төлке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»/ «Хитрая лиса» – сказка о животных. </w:t>
            </w:r>
          </w:p>
          <w:p w:rsidR="007B3DAD" w:rsidRDefault="007B3DAD">
            <w:pPr>
              <w:pStyle w:val="af0"/>
              <w:tabs>
                <w:tab w:val="left" w:pos="5903"/>
              </w:tabs>
              <w:ind w:left="0" w:right="55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на выбор: Солдат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балтасы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»/ «Солдатский топор»,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Өч каурый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»/ «Три пера», «Камыр-батыр», «Котон Иваныч».</w:t>
            </w:r>
          </w:p>
          <w:p w:rsidR="007B3DAD" w:rsidRDefault="007B3DAD">
            <w:pPr>
              <w:pStyle w:val="af0"/>
              <w:tabs>
                <w:tab w:val="left" w:pos="5903"/>
              </w:tabs>
              <w:ind w:left="0" w:right="55" w:firstLine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фантастические элементы, поэтика сказок (без названия термина), сказка как жанр, виды сказок, композиция сказок, сравнения, повторы, начало, конец, кульминация сказок, гипербола, эпитет, вариативность сказок.</w:t>
            </w:r>
          </w:p>
          <w:p w:rsidR="007B3DAD" w:rsidRDefault="007B3DAD">
            <w:pPr>
              <w:pStyle w:val="af0"/>
              <w:ind w:left="0" w:right="55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Басни. Сравнение с народным творчеством. Сходства и различия. Басни Г.Тукая, А.Исхака, И.Крылова (в переводе), Г.Шамукова. Выразительное чтение басен. Композиция басен. Сюжет басен. Мораль. Аллегория.</w:t>
            </w:r>
          </w:p>
          <w:p w:rsidR="007B3DAD" w:rsidRDefault="007B3DAD">
            <w:pPr>
              <w:pStyle w:val="af0"/>
              <w:ind w:left="0" w:right="55" w:firstLine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литературы: жанр басни, иносказание, аллегория, мораль. Персонажи басен.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right="55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Блок 2. Образцы средневековой литературы. Литература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века 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7B3DAD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right="55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Справка о поэте Кул Гали. О поэме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Кыйссаи Йосыф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Сказание о Юсуфе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Чтение отрывка. Краткий сюжет поэмы. Значение поэмы для татарского народа.</w:t>
            </w:r>
          </w:p>
          <w:p w:rsidR="007B3DAD" w:rsidRDefault="007B3DAD">
            <w:pPr>
              <w:pStyle w:val="af0"/>
              <w:ind w:left="0" w:right="55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Каюм Насыри. Знакомство с биографией, творчеством. Чтение небольших рассказов писателя (хикаят):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Патша белән карт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Падишах и Старик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Бай белән ялчы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  <w:lang w:val="tt-RU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Богач и Слуга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Преемственность рассказов К.Насыри с народным творчеством. Чтение произведения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Әбүгалисина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  <w:lang w:val="tt-RU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Авиценна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Беседа о роли, значения знаний. Виртуальная экскурсия в музей им. К.Насыри.</w:t>
            </w:r>
          </w:p>
          <w:p w:rsidR="007B3DAD" w:rsidRDefault="007B3DAD">
            <w:pPr>
              <w:pStyle w:val="af0"/>
              <w:ind w:left="0" w:right="55" w:firstLine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Теория литературы: композиция древних хикаятов, обрамленный рассказ, ящичная композиция,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воспитательные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рассказы.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right="55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3. Литература начала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века, 20–30 годов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века 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7B3DAD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right="55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Габдулла Тукай. Биография поэта. Знакомые из начальных классов стихи поэта для детей. Чтение поэмы 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Су анасы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Водяная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Развитие речи по картине 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Су анасы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Водяная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М.Сахипгараева или др. Прослушивание либретто (отрывок) из балета 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Алтын тарак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Виртуальная экскурсия в музей Г.Тукая в деревне Нов.Кырлай.</w:t>
            </w:r>
          </w:p>
          <w:p w:rsidR="007B3DAD" w:rsidRDefault="007B3DAD">
            <w:pPr>
              <w:pStyle w:val="af0"/>
              <w:ind w:left="0" w:right="55" w:firstLine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Теория литературы: поэма-сказка, рифма, ритм.</w:t>
            </w:r>
          </w:p>
          <w:p w:rsidR="007B3DAD" w:rsidRDefault="007B3DAD">
            <w:pPr>
              <w:pStyle w:val="af0"/>
              <w:ind w:left="0" w:right="55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Галимзян Ибрагимов. Биография писателя. Чтение рассказа 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Яз башы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Начало весны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Природа в тексте. Художественные приемы писателя в создании образа природы.</w:t>
            </w:r>
          </w:p>
          <w:p w:rsidR="007B3DAD" w:rsidRDefault="007B3DAD">
            <w:pPr>
              <w:pStyle w:val="af0"/>
              <w:ind w:left="0" w:right="55" w:firstLine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Теория литературы: жанр рассказа, образ, пейзаж.</w:t>
            </w:r>
          </w:p>
          <w:p w:rsidR="007B3DAD" w:rsidRDefault="007B3DAD">
            <w:pPr>
              <w:pStyle w:val="af0"/>
              <w:ind w:left="0" w:right="55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Муса Джалиль. Биография поэта. Чтение отрывков из произведения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Алтынчәч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Золотоволосая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.. Прослушивание арии Тугзака из либретто. Справка об артисте Мунире Булатовой.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4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right="55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Блок 4. Литература периода Великой Отечественной войны и послевоенных лет 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7B3DAD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Муса Джалиль. Чтение и обсуждение стихотворений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Кызыл ромашка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Красная ромашка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Җырларым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Мои песни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Бүреләр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Волки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Развитие речи по картине Хариса Якупова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Хөкем алдыннан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Перед казнью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Справка о художнике Х.Якупове.</w:t>
            </w:r>
          </w:p>
          <w:p w:rsidR="007B3DAD" w:rsidRDefault="007B3DAD">
            <w:pPr>
              <w:pStyle w:val="af0"/>
              <w:ind w:left="0" w:right="55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Теория литературы: жанр баллады.</w:t>
            </w:r>
          </w:p>
          <w:p w:rsidR="007B3DAD" w:rsidRDefault="007B3DAD">
            <w:pPr>
              <w:pStyle w:val="af0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Фатих Карим. Биография поэта. Чтение стихов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Кыр үрдәкләре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Дикие утки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Илем өчен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 Родину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сказки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Грмунчы аю белән җырчы маймыл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Медведь-гармонист и Обезьяна-певец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Юмор в сказке.</w:t>
            </w:r>
          </w:p>
          <w:p w:rsidR="007B3DAD" w:rsidRDefault="007B3DAD">
            <w:pPr>
              <w:pStyle w:val="af0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Абдулла Алиш. Биография писателя. Чтение и анализ рассказа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Килеп җиттеләр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Приехали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Мастерство писателя в изображении детской психологии в военное время.</w:t>
            </w:r>
          </w:p>
          <w:p w:rsidR="007B3DAD" w:rsidRDefault="007B3DAD">
            <w:pPr>
              <w:pStyle w:val="af0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Сибгат Хаким. Биография поэта. Чтение и анализ стихотворения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Колын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Жеребенок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Виртуальная экскурсия в музей С.Хакима в деревне Кулле Киме. Развитие речи по картине А.Пластова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Пролетел фашистский самолет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Трагедия военных лет.</w:t>
            </w:r>
          </w:p>
          <w:p w:rsidR="007B3DAD" w:rsidRDefault="007B3DAD">
            <w:pPr>
              <w:pStyle w:val="af0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Фатих Хусни. Биография писателя. Чтение и анализ рассказа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Чыбыркы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Кнут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Проблема выбора специальности в жизни. Проблема отцов и детей. Детская психология.</w:t>
            </w:r>
          </w:p>
          <w:p w:rsidR="007B3DAD" w:rsidRDefault="007B3DAD">
            <w:pPr>
              <w:pStyle w:val="af0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Наби Даули. Биография писателя. Чтение и анализ стихотворения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Бәхет кайда була?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Где находится счастье?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Воспитание трудолюбия, старания. Чтение и обсуждение рассказа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Җылы кар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Теплый снег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Беседа о семье, о родителях, о потребности ребенка в обоих родителях.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right="55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Блок 5. Моя Родина 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7B3DAD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Наки Исанбет. Биография писателя. Чтения стихотворения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Илкәем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Моя страна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Прослушивание этой песни. </w:t>
            </w:r>
          </w:p>
          <w:p w:rsidR="007B3DAD" w:rsidRDefault="007B3DAD">
            <w:pPr>
              <w:pStyle w:val="af0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Назип Мадъяров.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Сиңа кайттым, туган җирем!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 тебе приехал я, родная земля!». Причина гордости лирического героя.</w:t>
            </w:r>
          </w:p>
          <w:p w:rsidR="007B3DAD" w:rsidRDefault="007B3DAD">
            <w:pPr>
              <w:pStyle w:val="af0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Сибгат Хаким. «Б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ашка берни дә кирәкми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!»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«Больше ничего не надо!». Прослушивание песни. Причина гордости лирического героя. Сравнение художественных приемов разных поэтов.</w:t>
            </w:r>
          </w:p>
          <w:p w:rsidR="007B3DAD" w:rsidRDefault="007B3DAD">
            <w:pPr>
              <w:pStyle w:val="af0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Мударрис Аглямов. Биография поэта. Чтение стихотворения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Матурлык минем белән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«Красота всегда со мной». Эстетика в быту.</w:t>
            </w:r>
          </w:p>
          <w:p w:rsidR="007B3DAD" w:rsidRDefault="007B3DAD">
            <w:pPr>
              <w:pStyle w:val="af0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Кадир Сибгатуллин. Чтение и анализ стихотворения «Шишкин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наратлары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«Сосны Шишкина». Сравнение одноименной картины со стихом. Любование красотой родного края.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right="55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Блок 6. Переводы 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7B3DAD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А.Платонов. Чтение и анализ рассказа 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Ягъфәр бабай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«Дед Ягфар». Проблемы трудолюбия, равнодушия, взаимопомощи, дружеского совета.</w:t>
            </w:r>
          </w:p>
          <w:p w:rsidR="007B3DAD" w:rsidRDefault="007B3DAD">
            <w:pPr>
              <w:pStyle w:val="af0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Дж.Родари. Чтение и анализ рассказа 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Әбинең кошчыклары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«Бабушкины птенчики». Права и обязанности родителей и детей. Проблема «брошенных старых родителей».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right="55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7. Юмор в творчестве писателей (7 часов)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Алмаз Гимадеев. Чтение и анализ рассказов 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Телефонлы кәҗә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«Коза с телефоном», «Альф интернет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«Альф в интернете»,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Дианада кунакта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 гостях у Дианы». Нанотехнологии в жизни и играх детей, находчивость мальчика, воспитание интеллигента.</w:t>
            </w:r>
          </w:p>
          <w:p w:rsidR="007B3DAD" w:rsidRDefault="007B3DAD">
            <w:pPr>
              <w:pStyle w:val="af0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Лябиб Лерон. Чтение и анализ рассказа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 авылдан Зөһрә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«Зухра из нашей деревни», стихотворения-пародии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песи булсам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«Мне бы быть котом!» Понимание, принятие, примение юмора в жизненных ситуациях.</w:t>
            </w:r>
          </w:p>
          <w:p w:rsidR="007B3DAD" w:rsidRDefault="007B3DAD">
            <w:pPr>
              <w:pStyle w:val="af0"/>
              <w:ind w:left="0" w:right="55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эпиграф, юмор, пародия.</w:t>
            </w:r>
          </w:p>
          <w:p w:rsidR="007B3DAD" w:rsidRDefault="007B3DAD">
            <w:pPr>
              <w:pStyle w:val="af0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Роберт Миннуллин. Чтение стихов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рационализатор»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 рационализатор».</w:t>
            </w:r>
          </w:p>
          <w:p w:rsidR="007B3DAD" w:rsidRDefault="007B3DAD">
            <w:pPr>
              <w:pStyle w:val="af0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Шаукат Галиев. Чтение стихов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 кушарга ярамый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«Нельзя поручить работу»,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Борау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«Сверло».</w:t>
            </w:r>
          </w:p>
          <w:p w:rsidR="007B3DAD" w:rsidRDefault="007B3DAD">
            <w:pPr>
              <w:pStyle w:val="af0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Рафис Курбан. Чтение стиха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«Я».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</w:tr>
    </w:tbl>
    <w:p w:rsidR="007B3DAD" w:rsidRDefault="007B3DAD" w:rsidP="007B3DAD">
      <w:pPr>
        <w:pStyle w:val="af0"/>
        <w:ind w:left="709" w:firstLine="0"/>
        <w:rPr>
          <w:rFonts w:ascii="Times New Roman" w:hAnsi="Times New Roman" w:cs="Times New Roman"/>
          <w:sz w:val="24"/>
          <w:szCs w:val="24"/>
        </w:rPr>
      </w:pPr>
    </w:p>
    <w:p w:rsidR="007B3DAD" w:rsidRDefault="007F6452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 класс (34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О</w:t>
      </w:r>
      <w:r>
        <w:rPr>
          <w:rFonts w:ascii="Times New Roman" w:hAnsi="Times New Roman" w:cs="Times New Roman"/>
          <w:b/>
          <w:bCs/>
          <w:sz w:val="24"/>
          <w:szCs w:val="24"/>
        </w:rPr>
        <w:t>бязательный минимум</w:t>
      </w:r>
    </w:p>
    <w:p w:rsidR="007B3DAD" w:rsidRDefault="007B3DAD" w:rsidP="007B3DA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>Произведения татарских писателей:</w:t>
      </w:r>
    </w:p>
    <w:p w:rsidR="007B3DAD" w:rsidRDefault="007B3DAD" w:rsidP="00CB7BCB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Г. Тукай.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Шүрәле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Шурале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Туган авыл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Родная деревня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М.Гафури.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Ана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Мать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</w:p>
    <w:p w:rsidR="007B3DAD" w:rsidRDefault="007B3DAD" w:rsidP="00CB7BCB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Х. Такташ.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Мокамай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М. Джалиль.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Имән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Дуб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Чәчәкләр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Цветы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</w:p>
    <w:p w:rsidR="007B3DAD" w:rsidRDefault="007B3DAD" w:rsidP="00CB7BCB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Еники.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Матурлык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Красота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Г. Б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широв.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Сабантуй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</w:p>
    <w:p w:rsidR="007B3DAD" w:rsidRDefault="007B3DAD" w:rsidP="00CB7BCB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И. Гази.</w:t>
      </w: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Онытылмас еллар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Незабываемые годы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(отрывок).</w:t>
      </w:r>
    </w:p>
    <w:p w:rsidR="007B3DAD" w:rsidRDefault="007B3DAD" w:rsidP="00CB7BCB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М. Магдиев.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Фронтовиклар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Фронтовики (отрывок).</w:t>
      </w:r>
    </w:p>
    <w:p w:rsidR="007B3DAD" w:rsidRDefault="007B3DAD" w:rsidP="007B3DAD">
      <w:pPr>
        <w:pStyle w:val="af0"/>
        <w:shd w:val="clear" w:color="auto" w:fill="FFFFFF"/>
        <w:ind w:left="0" w:firstLine="426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  <w:t>Знакомство с биографиями писателей:</w:t>
      </w:r>
    </w:p>
    <w:p w:rsidR="007B3DAD" w:rsidRDefault="007B3DAD" w:rsidP="00CB7BCB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Х. Такташ. </w:t>
      </w:r>
    </w:p>
    <w:p w:rsidR="007B3DAD" w:rsidRDefault="007B3DAD" w:rsidP="00CB7BCB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Ш. Маннур. </w:t>
      </w:r>
    </w:p>
    <w:p w:rsidR="007B3DAD" w:rsidRDefault="007B3DAD" w:rsidP="00CB7BCB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М. Гафури. </w:t>
      </w:r>
    </w:p>
    <w:p w:rsidR="007B3DAD" w:rsidRDefault="007B3DAD" w:rsidP="00CB7BCB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 Еники,</w:t>
      </w:r>
    </w:p>
    <w:p w:rsidR="007B3DAD" w:rsidRDefault="007B3DAD" w:rsidP="00CB7BCB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М.Магдиев (рассматривается как два произведения).</w:t>
      </w:r>
    </w:p>
    <w:p w:rsidR="007B3DAD" w:rsidRDefault="007B3DAD" w:rsidP="007B3DAD">
      <w:pPr>
        <w:shd w:val="clear" w:color="auto" w:fill="FFFFFF"/>
        <w:spacing w:after="0" w:line="240" w:lineRule="auto"/>
        <w:ind w:firstLine="426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 xml:space="preserve">Переводы: </w:t>
      </w:r>
    </w:p>
    <w:p w:rsidR="007B3DAD" w:rsidRDefault="007B3DAD" w:rsidP="00CB7BCB">
      <w:pPr>
        <w:pStyle w:val="af0"/>
        <w:numPr>
          <w:ilvl w:val="0"/>
          <w:numId w:val="9"/>
        </w:numPr>
        <w:shd w:val="clear" w:color="auto" w:fill="FFFFFF"/>
        <w:ind w:left="0" w:firstLine="426"/>
        <w:jc w:val="left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А.Чехов.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Анюта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 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Изучение художественных произведений – 52.</w:t>
      </w:r>
    </w:p>
    <w:p w:rsidR="007B3DAD" w:rsidRDefault="007B3DAD" w:rsidP="007B3DAD">
      <w:pPr>
        <w:pStyle w:val="af0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речи – 10.</w:t>
      </w:r>
    </w:p>
    <w:p w:rsidR="007B3DAD" w:rsidRDefault="007B3DAD" w:rsidP="007B3DAD">
      <w:pPr>
        <w:pStyle w:val="af0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Дополнительное чтение – 4.</w:t>
      </w:r>
    </w:p>
    <w:p w:rsidR="007B3DAD" w:rsidRDefault="007B3DAD" w:rsidP="007B3DAD">
      <w:pPr>
        <w:pStyle w:val="af0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Сочинение – 4.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1. Устно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>е народное творчество. Песни (3</w:t>
      </w:r>
      <w:r>
        <w:rPr>
          <w:rFonts w:ascii="Times New Roman" w:hAnsi="Times New Roman" w:cs="Times New Roman"/>
          <w:b/>
          <w:bCs/>
          <w:sz w:val="24"/>
          <w:szCs w:val="24"/>
        </w:rPr>
        <w:t>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Возникновение народных песен. Виды песен. Прослушивание народных песен в исполнении легендарных певцов как Рашит Вагапов и Ильгам Шакиров. Ознакомление с их творчеством. Виды народных песен: обрядовые, хороводы, исторические. Пословицы и поговорки о песнях. Роль песни в жизни людей.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2. Литература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XVIII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 xml:space="preserve"> веков (3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Габдрахим Утыз Имяни. Биография. Чтение отрывка из произведения «</w:t>
      </w:r>
      <w:r>
        <w:rPr>
          <w:rFonts w:ascii="Times New Roman" w:hAnsi="Times New Roman" w:cs="Times New Roman"/>
          <w:sz w:val="24"/>
          <w:szCs w:val="24"/>
          <w:lang w:val="tt-RU"/>
        </w:rPr>
        <w:t>Гыйлемнең өстенлеге турында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«Превосходства знаний», «</w:t>
      </w:r>
      <w:r>
        <w:rPr>
          <w:rFonts w:ascii="Times New Roman" w:hAnsi="Times New Roman" w:cs="Times New Roman"/>
          <w:sz w:val="24"/>
          <w:szCs w:val="24"/>
          <w:lang w:val="tt-RU"/>
        </w:rPr>
        <w:t>Сәүдә тәртипләре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«Правила для продавца», «</w:t>
      </w:r>
      <w:r>
        <w:rPr>
          <w:rFonts w:ascii="Times New Roman" w:hAnsi="Times New Roman" w:cs="Times New Roman"/>
          <w:sz w:val="24"/>
          <w:szCs w:val="24"/>
          <w:lang w:val="tt-RU"/>
        </w:rPr>
        <w:t>Татулык турында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«О дружбе». Беседа о честности, воспитание нравственности с молодого возраста.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Габделжаббар Кандалый. Биография поэта. Чтение стихотворения «Мулла </w:t>
      </w:r>
      <w:r>
        <w:rPr>
          <w:rFonts w:ascii="Times New Roman" w:hAnsi="Times New Roman" w:cs="Times New Roman"/>
          <w:sz w:val="24"/>
          <w:szCs w:val="24"/>
          <w:lang w:val="tt-RU"/>
        </w:rPr>
        <w:t>белән</w:t>
      </w:r>
      <w:r>
        <w:rPr>
          <w:rFonts w:ascii="Times New Roman" w:hAnsi="Times New Roman" w:cs="Times New Roman"/>
          <w:sz w:val="24"/>
          <w:szCs w:val="24"/>
        </w:rPr>
        <w:t xml:space="preserve"> абыстай»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«Мулла и абыстай». Выражение собственного мнения к поступкам муллы. Сравнение описанного с сегодняшними религиозными ритуалами. Воспитание толерантности. Чтение хикаята «К</w:t>
      </w:r>
      <w:r>
        <w:rPr>
          <w:rFonts w:ascii="Times New Roman" w:hAnsi="Times New Roman" w:cs="Times New Roman"/>
          <w:sz w:val="24"/>
          <w:szCs w:val="24"/>
          <w:lang w:val="tt-RU"/>
        </w:rPr>
        <w:t>ый</w:t>
      </w:r>
      <w:r>
        <w:rPr>
          <w:rFonts w:ascii="Times New Roman" w:hAnsi="Times New Roman" w:cs="Times New Roman"/>
          <w:sz w:val="24"/>
          <w:szCs w:val="24"/>
        </w:rPr>
        <w:t>ссаи Ибра</w:t>
      </w:r>
      <w:r>
        <w:rPr>
          <w:rFonts w:ascii="Times New Roman" w:hAnsi="Times New Roman" w:cs="Times New Roman"/>
          <w:sz w:val="24"/>
          <w:szCs w:val="24"/>
          <w:lang w:val="tt-RU"/>
        </w:rPr>
        <w:t>һ</w:t>
      </w:r>
      <w:r>
        <w:rPr>
          <w:rFonts w:ascii="Times New Roman" w:hAnsi="Times New Roman" w:cs="Times New Roman"/>
          <w:sz w:val="24"/>
          <w:szCs w:val="24"/>
        </w:rPr>
        <w:t xml:space="preserve">им 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  <w:lang w:val="tt-RU"/>
        </w:rPr>
        <w:t>һә</w:t>
      </w:r>
      <w:r>
        <w:rPr>
          <w:rFonts w:ascii="Times New Roman" w:hAnsi="Times New Roman" w:cs="Times New Roman"/>
          <w:sz w:val="24"/>
          <w:szCs w:val="24"/>
        </w:rPr>
        <w:t xml:space="preserve">м»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«Киссаи Ибрагим Адгам». Идея человеческой независимости. Гуманистические ценности в мире. Уважение к человеку труда. Афоризмы Кандалыя. Заучивание наизусть афоризмов.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сатира, юмор, афоризм.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3. Литература начала  века,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19</w:t>
      </w:r>
      <w:r>
        <w:rPr>
          <w:rFonts w:ascii="Times New Roman" w:hAnsi="Times New Roman" w:cs="Times New Roman"/>
          <w:b/>
          <w:bCs/>
          <w:sz w:val="24"/>
          <w:szCs w:val="24"/>
        </w:rPr>
        <w:t>20-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19</w:t>
      </w:r>
      <w:r>
        <w:rPr>
          <w:rFonts w:ascii="Times New Roman" w:hAnsi="Times New Roman" w:cs="Times New Roman"/>
          <w:b/>
          <w:bCs/>
          <w:sz w:val="24"/>
          <w:szCs w:val="24"/>
        </w:rPr>
        <w:t>30 год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ов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 xml:space="preserve"> (9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часов) </w:t>
      </w:r>
    </w:p>
    <w:p w:rsidR="007B3DAD" w:rsidRDefault="007B3DAD" w:rsidP="007B3DA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Габдулла Тукай. Дополнительные сведения из биографии поэта. Чтение стихотворения «</w:t>
      </w:r>
      <w:r>
        <w:rPr>
          <w:rFonts w:ascii="Times New Roman" w:hAnsi="Times New Roman" w:cs="Times New Roman"/>
          <w:sz w:val="24"/>
          <w:szCs w:val="24"/>
          <w:lang w:val="tt-RU"/>
        </w:rPr>
        <w:t>Туган авыл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Родная деревня</w:t>
      </w:r>
      <w:r>
        <w:rPr>
          <w:rFonts w:ascii="Times New Roman" w:hAnsi="Times New Roman" w:cs="Times New Roman"/>
          <w:sz w:val="24"/>
          <w:szCs w:val="24"/>
        </w:rPr>
        <w:t>». Прослушивание одноименной песни. Виртуальная экскурсия в музей «Азбуки» в г.Арске. Чтение поэмы-сказки «Ш</w:t>
      </w:r>
      <w:r>
        <w:rPr>
          <w:rFonts w:ascii="Times New Roman" w:hAnsi="Times New Roman" w:cs="Times New Roman"/>
          <w:sz w:val="24"/>
          <w:szCs w:val="24"/>
          <w:lang w:val="tt-RU"/>
        </w:rPr>
        <w:t>ү</w:t>
      </w:r>
      <w:r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 xml:space="preserve">ле»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«Шурале». Сравнение авторского произведения с устным народным творчеством. Пейзаж. Образы Былтыра и Шурале. Ум и смекалка деревенского молодого человека. Сведения о знаменитом балете Ф.Яруллина «Шурале».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поэмы, поэма-сказка (повторение), балет, либретто (повторение).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Автобиографическая повесть поэта «</w:t>
      </w:r>
      <w:r>
        <w:rPr>
          <w:rFonts w:ascii="Times New Roman" w:hAnsi="Times New Roman" w:cs="Times New Roman"/>
          <w:sz w:val="24"/>
          <w:szCs w:val="24"/>
          <w:lang w:val="tt-RU"/>
        </w:rPr>
        <w:t>Исемдә калганнар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«Мои воспоминания». Проблема сиротства. Обсуждение детских игр.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автобиографическое произведение.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Гаяз Исхаки. Чтение и обсуждение рассказа «</w:t>
      </w:r>
      <w:r>
        <w:rPr>
          <w:rFonts w:ascii="Times New Roman" w:hAnsi="Times New Roman" w:cs="Times New Roman"/>
          <w:sz w:val="24"/>
          <w:szCs w:val="24"/>
          <w:lang w:val="tt-RU"/>
        </w:rPr>
        <w:t>Кәҗүл читек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«Сапоги из козьей кожи». Передача детской психологии. Религиозные праздники в жизни человека.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Мазит Гафури. Биография поэта. Виртуальная экскурсия в музейный дом поэта в Уфе. Чтение стихотворений «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Ана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«Мать», «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Ана теле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«Материнский язык». Чтение стихотворения М.Гафури и Р.Валиева «</w:t>
      </w:r>
      <w:r>
        <w:rPr>
          <w:rFonts w:ascii="Times New Roman" w:hAnsi="Times New Roman" w:cs="Times New Roman"/>
          <w:sz w:val="24"/>
          <w:szCs w:val="24"/>
          <w:lang w:val="tt-RU"/>
        </w:rPr>
        <w:t>Урман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«Лес». Сравнение содержаний. Определение мотивов. У М.Гафури – это пейзаж, а у Р.Валиева – человеский фактор, проблема сохранения леса. Прослушивание песни в исполнении И.Шакирова или Х.Бигичева «</w:t>
      </w:r>
      <w:r>
        <w:rPr>
          <w:rFonts w:ascii="Times New Roman" w:hAnsi="Times New Roman" w:cs="Times New Roman"/>
          <w:sz w:val="24"/>
          <w:szCs w:val="24"/>
          <w:lang w:val="tt-RU"/>
        </w:rPr>
        <w:t>Урманнарга керсәм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«Зайду я в лес». Сочинение по картине И.Шишкина «Сосн</w:t>
      </w:r>
      <w:r>
        <w:rPr>
          <w:rFonts w:ascii="Times New Roman" w:hAnsi="Times New Roman" w:cs="Times New Roman"/>
          <w:sz w:val="24"/>
          <w:szCs w:val="24"/>
          <w:lang w:val="tt-RU"/>
        </w:rPr>
        <w:t>ы, освещенные</w:t>
      </w:r>
      <w:r>
        <w:rPr>
          <w:rFonts w:ascii="Times New Roman" w:hAnsi="Times New Roman" w:cs="Times New Roman"/>
          <w:sz w:val="24"/>
          <w:szCs w:val="24"/>
        </w:rPr>
        <w:t xml:space="preserve"> солн</w:t>
      </w:r>
      <w:r>
        <w:rPr>
          <w:rFonts w:ascii="Times New Roman" w:hAnsi="Times New Roman" w:cs="Times New Roman"/>
          <w:sz w:val="24"/>
          <w:szCs w:val="24"/>
          <w:lang w:val="tt-RU"/>
        </w:rPr>
        <w:t>цем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Хади Такташ. Биография поэта. Чтение стихотворений «Мокамай», «</w:t>
      </w:r>
      <w:r>
        <w:rPr>
          <w:rFonts w:ascii="Times New Roman" w:hAnsi="Times New Roman" w:cs="Times New Roman"/>
          <w:sz w:val="24"/>
          <w:szCs w:val="24"/>
          <w:lang w:val="tt-RU"/>
        </w:rPr>
        <w:t>Иптәшләр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«Друзья», «</w:t>
      </w:r>
      <w:r>
        <w:rPr>
          <w:rFonts w:ascii="Times New Roman" w:hAnsi="Times New Roman" w:cs="Times New Roman"/>
          <w:sz w:val="24"/>
          <w:szCs w:val="24"/>
          <w:lang w:val="tt-RU"/>
        </w:rPr>
        <w:t>Ак чәчәкләр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«Белые цветы». Беседа по прочитанным произведениям: о необходимости достойного воспитания с младенчества, о дружбе. Анализ «</w:t>
      </w:r>
      <w:r>
        <w:rPr>
          <w:rFonts w:ascii="Times New Roman" w:hAnsi="Times New Roman" w:cs="Times New Roman"/>
          <w:sz w:val="24"/>
          <w:szCs w:val="24"/>
          <w:lang w:val="tt-RU"/>
        </w:rPr>
        <w:t>Ак чәчәкләр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«Белые цветы». Нахождение подтекста. Любование природой.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лирический герой.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Ибрагим Гази. Биография писателя. Чтение отрывков из трилогии 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Онытылмас еллар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«Незабываемые годы». Трудности военных лет. Проблема голода.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4. Литература периода Великой Отечественн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>ой войны и послевоенных лет (7</w:t>
      </w:r>
      <w:r>
        <w:rPr>
          <w:rFonts w:ascii="Times New Roman" w:hAnsi="Times New Roman" w:cs="Times New Roman"/>
          <w:b/>
          <w:bCs/>
          <w:sz w:val="24"/>
          <w:szCs w:val="24"/>
        </w:rPr>
        <w:t>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Муса Джалиль. Чтение стихотворений «</w:t>
      </w:r>
      <w:r>
        <w:rPr>
          <w:rFonts w:ascii="Times New Roman" w:hAnsi="Times New Roman" w:cs="Times New Roman"/>
          <w:sz w:val="24"/>
          <w:szCs w:val="24"/>
          <w:lang w:val="tt-RU"/>
        </w:rPr>
        <w:t>Вәхшәт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«Варварство», 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Имән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Дуб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Чәчәкләр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Цветы</w:t>
      </w:r>
      <w:r>
        <w:rPr>
          <w:rFonts w:ascii="Times New Roman" w:hAnsi="Times New Roman" w:cs="Times New Roman"/>
          <w:sz w:val="24"/>
          <w:szCs w:val="24"/>
        </w:rPr>
        <w:t>». Ненависть людей к фашизму. Защита Отечества. Образ Дуба. Размышления о жизни после смерти в памяти людей. Никто не забыт, ничто не забыто.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Наби Даули. «</w:t>
      </w:r>
      <w:r>
        <w:rPr>
          <w:rFonts w:ascii="Times New Roman" w:hAnsi="Times New Roman" w:cs="Times New Roman"/>
          <w:sz w:val="24"/>
          <w:szCs w:val="24"/>
          <w:lang w:val="tt-RU"/>
        </w:rPr>
        <w:t>Дошманнан үч алыгыз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«Отомстите врагу». Хайрутдин Музай. Биография поэта. «</w:t>
      </w:r>
      <w:r>
        <w:rPr>
          <w:rFonts w:ascii="Times New Roman" w:hAnsi="Times New Roman" w:cs="Times New Roman"/>
          <w:sz w:val="24"/>
          <w:szCs w:val="24"/>
          <w:lang w:val="tt-RU"/>
        </w:rPr>
        <w:t>Бүләк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«Подарок». О посылках из тыла. Развитие речи по картине А.Лактионова «</w:t>
      </w:r>
      <w:r>
        <w:rPr>
          <w:rFonts w:ascii="Times New Roman" w:hAnsi="Times New Roman" w:cs="Times New Roman"/>
          <w:sz w:val="24"/>
          <w:szCs w:val="24"/>
          <w:lang w:val="tt-RU"/>
        </w:rPr>
        <w:t>Фронттан хатлар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«Письмо из фронта».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Шайхи Маннур. Биография писателя. Чтение стихотворений «</w:t>
      </w:r>
      <w:r>
        <w:rPr>
          <w:rFonts w:ascii="Times New Roman" w:hAnsi="Times New Roman" w:cs="Times New Roman"/>
          <w:sz w:val="24"/>
          <w:szCs w:val="24"/>
          <w:lang w:val="tt-RU"/>
        </w:rPr>
        <w:t>Саубуллашу җыры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«Прощальная песня», «</w:t>
      </w:r>
      <w:r>
        <w:rPr>
          <w:rFonts w:ascii="Times New Roman" w:hAnsi="Times New Roman" w:cs="Times New Roman"/>
          <w:sz w:val="24"/>
          <w:szCs w:val="24"/>
          <w:lang w:val="tt-RU"/>
        </w:rPr>
        <w:t>Татар кызы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«Татарка», «</w:t>
      </w:r>
      <w:r>
        <w:rPr>
          <w:rFonts w:ascii="Times New Roman" w:hAnsi="Times New Roman" w:cs="Times New Roman"/>
          <w:sz w:val="24"/>
          <w:szCs w:val="24"/>
          <w:lang w:val="tt-RU"/>
        </w:rPr>
        <w:t>Чәчәкләр һәм снарядлар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«Цветы и снаряды». Роль женщин в войне.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инверсия, параллелизм.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Мухаммат Магдеев. Биография писателя. Чтение отрывков из романа «Фронтовик</w:t>
      </w:r>
      <w:r>
        <w:rPr>
          <w:rFonts w:ascii="Times New Roman" w:hAnsi="Times New Roman" w:cs="Times New Roman"/>
          <w:sz w:val="24"/>
          <w:szCs w:val="24"/>
          <w:lang w:val="tt-RU"/>
        </w:rPr>
        <w:t>лар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«Фронтовики». Трудности послевоенной жизни в деревне. Учеба. Фронтовики в школе. Прослушивание песен «У</w:t>
      </w:r>
      <w:r>
        <w:rPr>
          <w:rFonts w:ascii="Times New Roman" w:hAnsi="Times New Roman" w:cs="Times New Roman"/>
          <w:sz w:val="24"/>
          <w:szCs w:val="24"/>
          <w:lang w:val="tt-RU"/>
        </w:rPr>
        <w:t>кытучыма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 xml:space="preserve">«Учителю», «Вы – самый лучший человек!»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Сез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tt-RU"/>
        </w:rPr>
        <w:t>иң гүзәл кеше икәнсез</w:t>
      </w:r>
      <w:r>
        <w:rPr>
          <w:rFonts w:ascii="Times New Roman" w:hAnsi="Times New Roman" w:cs="Times New Roman"/>
          <w:sz w:val="24"/>
          <w:szCs w:val="24"/>
        </w:rPr>
        <w:t>!»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Шамиль Маннапов. Биография поэта. Чтение стихотворений «</w:t>
      </w:r>
      <w:r>
        <w:rPr>
          <w:rFonts w:ascii="Times New Roman" w:hAnsi="Times New Roman" w:cs="Times New Roman"/>
          <w:sz w:val="24"/>
          <w:szCs w:val="24"/>
          <w:lang w:val="tt-RU"/>
        </w:rPr>
        <w:t>Тыңланмаган</w:t>
      </w:r>
      <w:r>
        <w:rPr>
          <w:rFonts w:ascii="Times New Roman" w:hAnsi="Times New Roman" w:cs="Times New Roman"/>
          <w:sz w:val="24"/>
          <w:szCs w:val="24"/>
        </w:rPr>
        <w:t xml:space="preserve"> м</w:t>
      </w:r>
      <w:r>
        <w:rPr>
          <w:rFonts w:ascii="Times New Roman" w:hAnsi="Times New Roman" w:cs="Times New Roman"/>
          <w:sz w:val="24"/>
          <w:szCs w:val="24"/>
          <w:lang w:val="tt-RU"/>
        </w:rPr>
        <w:t>оңнар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</w:rPr>
        <w:t xml:space="preserve"> «Неспетые мелодии», «</w:t>
      </w:r>
      <w:r>
        <w:rPr>
          <w:rFonts w:ascii="Times New Roman" w:hAnsi="Times New Roman" w:cs="Times New Roman"/>
          <w:sz w:val="24"/>
          <w:szCs w:val="24"/>
          <w:lang w:val="tt-RU"/>
        </w:rPr>
        <w:t>Солдатта булган диләр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«Говорят, что он был солдатом». Размышления о том, что защита Родины – святой долг мужчины.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F6452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5. Красота родного края (6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Амирхан Еники. Биография писателя. Чтение рассказа «</w:t>
      </w:r>
      <w:r>
        <w:rPr>
          <w:rFonts w:ascii="Times New Roman" w:hAnsi="Times New Roman" w:cs="Times New Roman"/>
          <w:sz w:val="24"/>
          <w:szCs w:val="24"/>
          <w:lang w:val="tt-RU"/>
        </w:rPr>
        <w:t>Матурлык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«Красота». Образ Бадертдина. Душевная красота человека. Любовь между матерью и сыном.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литература: жанр рассказа.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Мухаммат Мирза. Чтение рассказа «</w:t>
      </w:r>
      <w:r>
        <w:rPr>
          <w:rFonts w:ascii="Times New Roman" w:hAnsi="Times New Roman" w:cs="Times New Roman"/>
          <w:sz w:val="24"/>
          <w:szCs w:val="24"/>
          <w:lang w:val="tt-RU"/>
        </w:rPr>
        <w:t>Балачак хатирәсе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«Память детства». Цена хлеба. Воспитание в многодетной семье.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Гумар Баширов. Биография писателя. Чтение отрывка из повести «</w:t>
      </w:r>
      <w:r>
        <w:rPr>
          <w:rFonts w:ascii="Times New Roman" w:hAnsi="Times New Roman" w:cs="Times New Roman"/>
          <w:sz w:val="24"/>
          <w:szCs w:val="24"/>
          <w:lang w:val="tt-RU"/>
        </w:rPr>
        <w:t>Туган ягым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tt-RU"/>
        </w:rPr>
        <w:t>яшел бишек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«Родимый край – зеленая колыбель». Праздники татарского народа. Прослушивание песни «Сабантуй». Развитие речи по картинам Л.Фаттахова и Ш.Шайдуллина, Г.Абдуллова. Чтение отрывка «</w:t>
      </w:r>
      <w:r>
        <w:rPr>
          <w:rFonts w:ascii="Times New Roman" w:hAnsi="Times New Roman" w:cs="Times New Roman"/>
          <w:sz w:val="24"/>
          <w:szCs w:val="24"/>
          <w:lang w:val="tt-RU"/>
        </w:rPr>
        <w:t>Кунак кызлар килгән утырмага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«Пришли девушки в гости». Взаимоотношения между соседями, родными. Душевное богатство татарского народа.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повести.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F6452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6. Переводы (2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часа)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А.Чехов. Биография. Чтение и анализ рассказа «Анюта».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Г.Андерсен. Чтение и анализ сказки «Принцесса на горошине»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Борчак өстендә п</w:t>
      </w:r>
      <w:r>
        <w:rPr>
          <w:rFonts w:ascii="Times New Roman" w:hAnsi="Times New Roman" w:cs="Times New Roman"/>
          <w:sz w:val="24"/>
          <w:szCs w:val="24"/>
        </w:rPr>
        <w:t>ринцесса».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К.Паустовский. Чтение и анализ произведения «</w:t>
      </w:r>
      <w:r>
        <w:rPr>
          <w:rFonts w:ascii="Times New Roman" w:hAnsi="Times New Roman" w:cs="Times New Roman"/>
          <w:sz w:val="24"/>
          <w:szCs w:val="24"/>
          <w:lang w:val="tt-RU"/>
        </w:rPr>
        <w:t>Корыч боҗра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«Стальное кол</w:t>
      </w:r>
      <w:r>
        <w:rPr>
          <w:rFonts w:ascii="Times New Roman" w:hAnsi="Times New Roman" w:cs="Times New Roman"/>
          <w:sz w:val="24"/>
          <w:szCs w:val="24"/>
          <w:lang w:val="tt-RU"/>
        </w:rPr>
        <w:t>ечк</w:t>
      </w:r>
      <w:r>
        <w:rPr>
          <w:rFonts w:ascii="Times New Roman" w:hAnsi="Times New Roman" w:cs="Times New Roman"/>
          <w:sz w:val="24"/>
          <w:szCs w:val="24"/>
        </w:rPr>
        <w:t>о».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7. Родной яз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>ык – святой язык. Язык юмора (4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Хасан Туфан. Биография поэта. «</w:t>
      </w:r>
      <w:r>
        <w:rPr>
          <w:rFonts w:ascii="Times New Roman" w:hAnsi="Times New Roman" w:cs="Times New Roman"/>
          <w:sz w:val="24"/>
          <w:szCs w:val="24"/>
          <w:lang w:val="tt-RU"/>
        </w:rPr>
        <w:t>Туган тел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«Родной язык». Значение родного языка. Виртуальная экскурсия в музей Х.Туфана.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Нажар Нажми. Биография поэта. «</w:t>
      </w:r>
      <w:r>
        <w:rPr>
          <w:rFonts w:ascii="Times New Roman" w:hAnsi="Times New Roman" w:cs="Times New Roman"/>
          <w:sz w:val="24"/>
          <w:szCs w:val="24"/>
          <w:lang w:val="tt-RU"/>
        </w:rPr>
        <w:t>Татар теле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«Татарский язык». Сила слова. Значение стихотворения в сохранении языка и нации.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Равиль Файзуллин. Биография поэта. «</w:t>
      </w:r>
      <w:r>
        <w:rPr>
          <w:rFonts w:ascii="Times New Roman" w:hAnsi="Times New Roman" w:cs="Times New Roman"/>
          <w:sz w:val="24"/>
          <w:szCs w:val="24"/>
          <w:lang w:val="tt-RU"/>
        </w:rPr>
        <w:t>Минем телем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«Мой язык». Воспитание чувств гордости за родной язык.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Шаукат Галиев. «</w:t>
      </w:r>
      <w:r>
        <w:rPr>
          <w:rFonts w:ascii="Times New Roman" w:hAnsi="Times New Roman" w:cs="Times New Roman"/>
          <w:sz w:val="24"/>
          <w:szCs w:val="24"/>
          <w:lang w:val="tt-RU"/>
        </w:rPr>
        <w:t>Минем теме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«Мой язык».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Роберт Миннуллин. «</w:t>
      </w:r>
      <w:r>
        <w:rPr>
          <w:rFonts w:ascii="Times New Roman" w:hAnsi="Times New Roman" w:cs="Times New Roman"/>
          <w:sz w:val="24"/>
          <w:szCs w:val="24"/>
          <w:lang w:val="tt-RU"/>
        </w:rPr>
        <w:t>Туган телемә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«Родному языку».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Гарай Рахим. Чтение рассказа «А-ля-шер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туны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«Шуба А-ля-шера». Сатира. Значение родного языка.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Ренат Харис. «</w:t>
      </w:r>
      <w:r>
        <w:rPr>
          <w:rFonts w:ascii="Times New Roman" w:hAnsi="Times New Roman" w:cs="Times New Roman"/>
          <w:sz w:val="24"/>
          <w:szCs w:val="24"/>
          <w:lang w:val="tt-RU"/>
        </w:rPr>
        <w:t>Туган җир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«Родная земля».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Радик Фаизов. Чтение рассказа «Батыр </w:t>
      </w:r>
      <w:r>
        <w:rPr>
          <w:rFonts w:ascii="Times New Roman" w:hAnsi="Times New Roman" w:cs="Times New Roman"/>
          <w:sz w:val="24"/>
          <w:szCs w:val="24"/>
          <w:lang w:val="tt-RU"/>
        </w:rPr>
        <w:t>әйтте</w:t>
      </w:r>
      <w:r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«Батыр сказал…»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Ибрагим Гази. Рассказ «</w:t>
      </w:r>
      <w:r>
        <w:rPr>
          <w:rFonts w:ascii="Times New Roman" w:hAnsi="Times New Roman" w:cs="Times New Roman"/>
          <w:sz w:val="24"/>
          <w:szCs w:val="24"/>
          <w:lang w:val="tt-RU"/>
        </w:rPr>
        <w:t>Мәүлия нигә көлде</w:t>
      </w:r>
      <w:r>
        <w:rPr>
          <w:rFonts w:ascii="Times New Roman" w:hAnsi="Times New Roman" w:cs="Times New Roman"/>
          <w:sz w:val="24"/>
          <w:szCs w:val="24"/>
        </w:rPr>
        <w:t>?»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«Почему смеялась Мавлия?»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Гамиль Афзал. Чтение стихотворения «</w:t>
      </w:r>
      <w:r>
        <w:rPr>
          <w:rFonts w:ascii="Times New Roman" w:hAnsi="Times New Roman" w:cs="Times New Roman"/>
          <w:sz w:val="24"/>
          <w:szCs w:val="24"/>
          <w:lang w:val="tt-RU"/>
        </w:rPr>
        <w:t>Мыек борам</w:t>
      </w:r>
      <w:r>
        <w:rPr>
          <w:rFonts w:ascii="Times New Roman" w:hAnsi="Times New Roman" w:cs="Times New Roman"/>
          <w:sz w:val="24"/>
          <w:szCs w:val="24"/>
        </w:rPr>
        <w:t>…»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«Кручу усы…».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юмор, сатира, ирония.</w:t>
      </w: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Для заучивания наизусть</w:t>
      </w:r>
    </w:p>
    <w:p w:rsidR="007B3DAD" w:rsidRDefault="007B3DAD" w:rsidP="00CB7BCB">
      <w:pPr>
        <w:pStyle w:val="af0"/>
        <w:numPr>
          <w:ilvl w:val="0"/>
          <w:numId w:val="10"/>
        </w:numPr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Кандалый. Афоризмы.</w:t>
      </w:r>
    </w:p>
    <w:p w:rsidR="007B3DAD" w:rsidRDefault="007B3DAD" w:rsidP="00CB7BCB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Г.Тукай. «</w:t>
      </w:r>
      <w:r>
        <w:rPr>
          <w:rFonts w:ascii="Times New Roman" w:hAnsi="Times New Roman" w:cs="Times New Roman"/>
          <w:sz w:val="24"/>
          <w:szCs w:val="24"/>
          <w:lang w:val="tt-RU"/>
        </w:rPr>
        <w:t>Туган авыл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Родная деревня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М.Гафури.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Ана теле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«Материнский язык»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. </w:t>
      </w:r>
    </w:p>
    <w:p w:rsidR="007B3DAD" w:rsidRDefault="007B3DAD" w:rsidP="00CB7BCB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Х. Такташ.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Мокамай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М. Джалиль.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Имән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Дуб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Чәчәкләр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Цветы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</w:p>
    <w:p w:rsidR="007B3DAD" w:rsidRDefault="007B3DAD" w:rsidP="00CB7BCB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Еники.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Матурлык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Красота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(отрывок)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  <w:lang w:val="tt-RU"/>
        </w:rPr>
        <w:t>Календарно-тематическое планирование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9"/>
        <w:gridCol w:w="7411"/>
        <w:gridCol w:w="1371"/>
      </w:tblGrid>
      <w:tr w:rsidR="007B3DAD">
        <w:trPr>
          <w:trHeight w:val="40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разделов и тем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часов</w:t>
            </w:r>
          </w:p>
        </w:tc>
      </w:tr>
      <w:tr w:rsidR="007B3DA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класс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  <w:r w:rsidR="007B3D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часов</w:t>
            </w:r>
          </w:p>
        </w:tc>
      </w:tr>
      <w:tr w:rsidR="007B3DA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 w:rsidP="00CB7BCB">
            <w:pPr>
              <w:pStyle w:val="af0"/>
              <w:numPr>
                <w:ilvl w:val="0"/>
                <w:numId w:val="11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1. Устное народное творчество. Песни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7B3DA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Возникновение народных песен. Виды песен. Прослушивание народных песен в исполнении легендарных певцов как Рашит Вагапов и Ильгам Шакиров. Ознакомление с их творчеством. Виды народных песен: обрядовые, хороводы, исторические. Пословицы и поговорки о песнях. Роль песни в жизни людей.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 w:rsidP="00CB7BCB">
            <w:pPr>
              <w:pStyle w:val="af0"/>
              <w:numPr>
                <w:ilvl w:val="0"/>
                <w:numId w:val="11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2. Литература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веков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7B3DA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Габдрахим Утыз Имяни. Биография. Чтение отрывка из произведения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Гыйлемнең өстенлеге турында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«Превосходства знаний»,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Сәүдә тәртипләре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«Правила для продавца»,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Татулык турында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 дружбе». Беседа о честности, воспитание нравственности с молодого возраста.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Габделжаббар Кандалый. Биография поэта. Чтение стихотворения «Мулла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белән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абыстай»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«Мулла и абыстай». Выражение собственного мнения к поступкам муллы. Сравнение описанного с сегодняшними религиозными ритуалами. Воспитание толерантности. Чтение хикаята «К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ссаи Ибра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«Киссаи Ибрагим Адгам». Идея человеческой независимости. Гуманистические ценности в мире. Уважение к человеку труда. Афоризмы Кандалыя. Заучивание наизусть афоризмов.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сатира, юмор, афоризм.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 w:rsidP="00CB7BCB">
            <w:pPr>
              <w:pStyle w:val="af0"/>
              <w:numPr>
                <w:ilvl w:val="0"/>
                <w:numId w:val="11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3. Литература начала  века,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ов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7B3DA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Габдулла Тукай. Дополнительные сведения из биографии поэта. Чтение стихотворения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авыл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Родная деревня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 Прослушивание одноименной песни. Виртуальная экскурсия в музей «Азбуки» в г.Арске. Чтение поэмы-сказки «Ш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«Шурале». Сравнение авторского произведения с устным народным творчеством. Пейзаж. Образы Былтыра и Шурале. Ум и смекалка деревенского молодого человека. Сведения о знаменитом балете Ф.Яруллина «Шурале».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жанр поэмы, поэма-сказка (повторение), балет, либретто (повторение).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Автобиографическая повесть поэта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Исемдә калганнар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«Мои воспоминания». Проблема сиротства. Обсуждение детских игр.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автобиографическое произведение.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Гаяз Исхаки. Чтение и обсуждение рассказа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Кәҗүл читек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«Сапоги из козьей кожи». Передача детской психологии. Религиозные праздники в жизни человека.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Мазит Гафурри. Биография поэта. Виртуальная экскурсия в музейный дом поэта в Уфе. Чтение стихотворений «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Ана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«Мать», «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Ана теле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«Материнский язык». Чтение стихотворения М.Гафури и Р.Валиева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Урман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«Лес». Сравнение содержаний. Определение мотивов. У М.Гафури – это пейзаж, а у Р.Валиева – человеский фактор, проблема сохранения леса. Прослушивание песни в исполнении И.Шакирова или Х.Бигичева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Урманнарга керсәм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«Зайду я в лес». Сочинение по картине И.Шишкина «Сосн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ы, освещенные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солн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Хади Такташ. Биография поэта. Чтение стихотворений «Мокамай»,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Иптәшләр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«Друзья»,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 чәчәкләр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«Белые цветы». Беседа по прочитанным произведениям: о необходимости достойного воспитания с младенчества, о дружбе. Анализ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 чәчәкләр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«Белые цветы». Нахождение подтекста. Любование природой.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лирический герой.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Ибрагим Гази. Биография писателя. Чтение отрывков из трилогии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Онытылмас еллар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«Незабываемые годы». Трудности военных лет. Проблема голода.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4. Литература периода Великой Отечественной войны и послевоенных лет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7B3DA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Муса Джалиль. Чтение стихотворений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Вәхшәт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«Варварство»,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Имән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Дуб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Чәчәкләр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Цветы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 Ненависть людей к фашизму. Защита Отечества. Образ Дуба. Размышления о жизни после смерти в памяти людей. Никто не забыт, ничто не забыто.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Наби Даули.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Дошманнан үч алыгыз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«Отомстите врагу». Хайрутдин Музай. Биография поэта.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Бүләк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«Подарок». О посылках из тыла. Развитие речи по картине А.Лактионова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Фронттан хатлар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«Письмо из фронта».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Шайхи Маннур. Биография писателя. Чтение стихотворений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Саубуллашу җыры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«Прощальная песня»,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кызы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«Татарка»,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Чәчәкләр һәм снарядлар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«Цветы и снаряды».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Роль женщин в войне.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инверсия, параллелизм.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Мухаммат Магдеев. Биография писателя. Чтение отрывков из романа «Фронтовик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«Фронтовики». Трудности послевоенной жизни в деревне. Учеба. Фронтовики в школе. Прослушивание песен «У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кытучыма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«Учителю», «Вы – самый лучший человек!»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гүзәл кеше икәнсез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Шамиль Маннапов. Биография поэта. Чтение стихотворений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Тыңланмаган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оңнар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«Неспетые мелодии»,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Солдатта булган диләр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«Говорят, что он был солдатом». Размышления о том, что защита Родины – святой долг мужчины.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5. Красота родного края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7B3DA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Амирхан Еники. Биография писателя. Чтение рассказа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Матурлык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«Красота». Образ Бадертдина. Душевная красота человека. Любовь между матерью и сыном.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литература: жанр рассказа.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Мухаммат Мирза. Чтение рассказа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Балачак хатирәсе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«Память детства». Цена хлеба. Воспитание в многодетной семье.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Гумар Баширов. Биография писателя. Чтение отрывка из повести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ягым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 бишек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«Родимый край – зеленая колыбель». Праздники татарского народа. Прослушивание песни «Сабантуй». Развитие речи по картинам Л.Фаттахова и Ш.Шайдуллина, Г.Абдуллова. Чтение отрывка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Кунак кызлар килгән утырмага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«Пришли девушки в гости». Взаимоотношения между соседями, родными. Душевное богатство татарского народа.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жанр повести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6. Переводы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7B3DA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А.Чехов. Биография. Чтение и анализ рассказа «Анюта».</w:t>
            </w:r>
          </w:p>
          <w:p w:rsidR="007B3DAD" w:rsidRDefault="007B3DA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Г.Андерсен. Чтение и анализ сказки «Принцесса на горошине»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7. Родной язык – святой язык. Язык юмора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7B3DA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 Туфан. Биография поэта.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«Родной язык». Значение родного языка. Виртуальная экскурсия в музей Х.Туфана.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Нажар Нажми. Биография поэта.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«Татарский язык». Сила слова. Значение стихотворения в сохранении языка и нации.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Равиль Файзуллин. Биография поэта.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телем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«Мой язык». Воспитание чувств гордости за родной язык.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Шаукат Галиев.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«Мой язык».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Роберт Миннуллин.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телемә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«Родному языку».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Гарай Рахим. Чтение рассказа «А-ля-шер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туны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«Шуба А-ля-шера». Сатира. Значение родного языка.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Ренат Харис.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җир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«Родная земля».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Радик Фаизов. Чтение рассказа «Батыр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әйтте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«Батыр сказал…»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 Гази. Рассказ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Мәүлия нигә көлде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«Почему смеялась Мавлия?»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Гамиль Афзал. Чтение стихотворения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Мыек борам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«Кручу усы…».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Теория литературы: юмор, сатира, ирония.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7B3DAD" w:rsidRDefault="007F6452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7 класс (64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Обязательный минимум</w:t>
      </w:r>
    </w:p>
    <w:p w:rsidR="007B3DAD" w:rsidRDefault="007B3DAD" w:rsidP="007B3DA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 xml:space="preserve">Произведения татарских писателей: 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Г.Тукай.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Милли моңнар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«Национальные мелодии»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Г.Ибра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г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имов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Табигать балалары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«Дети природы»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(отрывок).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С.Х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ким.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Бакчачылар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«Садоводы»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Х.Такташ.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Алсу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Ф.К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рим.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Бездә - яздыр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Наверно, у нас весна...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Г.Кутуй.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Рәссам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Художник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.Еники.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Кем җырлады?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Кто пел?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Г.Б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широв.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Менә сиңа мә!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Вот тебе на!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И.Гази.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Йолдызлы малай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Мальчик со звездой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М.Магдиев.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Без – кырык беренче ел балалары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Мы дети сорок первого года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(отрывок).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М.Галиев.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Нигез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Отчий дом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(отрывок);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Т.Миннуллин.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Монда тудык, монда үстек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Здесь родились, здесь выросли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(отрывок).</w:t>
      </w:r>
    </w:p>
    <w:p w:rsidR="007B3DAD" w:rsidRDefault="007B3DAD" w:rsidP="007B3DAD">
      <w:pPr>
        <w:pStyle w:val="af0"/>
        <w:shd w:val="clear" w:color="auto" w:fill="FFFFFF"/>
        <w:ind w:left="0" w:firstLine="284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  <w:t>Знакомство с биографиями писателей:</w:t>
      </w:r>
    </w:p>
    <w:p w:rsidR="007B3DAD" w:rsidRDefault="007B3DAD" w:rsidP="00CB7BCB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Г.Тукай, </w:t>
      </w:r>
    </w:p>
    <w:p w:rsidR="007B3DAD" w:rsidRDefault="007B3DAD" w:rsidP="00CB7BCB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С.Х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ким, </w:t>
      </w:r>
    </w:p>
    <w:p w:rsidR="007B3DAD" w:rsidRDefault="007B3DAD" w:rsidP="00CB7BCB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Г.Абсалямов, </w:t>
      </w:r>
    </w:p>
    <w:p w:rsidR="007B3DAD" w:rsidRDefault="007B3DAD" w:rsidP="00CB7BCB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А.Еники (рассматривается как одно произведение).</w:t>
      </w:r>
    </w:p>
    <w:p w:rsidR="007B3DAD" w:rsidRDefault="007B3DAD" w:rsidP="007B3DAD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>Переводы:</w:t>
      </w:r>
    </w:p>
    <w:p w:rsidR="007B3DAD" w:rsidRDefault="007B3DAD" w:rsidP="00CB7BCB">
      <w:pPr>
        <w:pStyle w:val="af0"/>
        <w:numPr>
          <w:ilvl w:val="0"/>
          <w:numId w:val="14"/>
        </w:numPr>
        <w:shd w:val="clear" w:color="auto" w:fill="FFFFFF"/>
        <w:ind w:left="0" w:firstLine="284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А.Пушкин.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Кышкы кич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Зимний вечер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7B3DAD">
      <w:pPr>
        <w:pStyle w:val="af0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1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>. Устное народное творчество (5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Риваять / Предание. Особенности жанра. Чтение предания «Б</w:t>
      </w:r>
      <w:r>
        <w:rPr>
          <w:rFonts w:ascii="Times New Roman" w:hAnsi="Times New Roman" w:cs="Times New Roman"/>
          <w:sz w:val="24"/>
          <w:szCs w:val="24"/>
          <w:lang w:val="tt-RU"/>
        </w:rPr>
        <w:t>о</w:t>
      </w:r>
      <w:r>
        <w:rPr>
          <w:rFonts w:ascii="Times New Roman" w:hAnsi="Times New Roman" w:cs="Times New Roman"/>
          <w:sz w:val="24"/>
          <w:szCs w:val="24"/>
        </w:rPr>
        <w:t>лгар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каласының корылуы турында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«О построении города Булгар», «</w:t>
      </w:r>
      <w:r>
        <w:rPr>
          <w:rFonts w:ascii="Times New Roman" w:hAnsi="Times New Roman" w:cs="Times New Roman"/>
          <w:sz w:val="24"/>
          <w:szCs w:val="24"/>
          <w:lang w:val="tt-RU"/>
        </w:rPr>
        <w:t>Сихерче кыз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«Колдунья». Беседа по картинам Эдварда Турнерелли «Казан кальга</w:t>
      </w:r>
      <w:r>
        <w:rPr>
          <w:rFonts w:ascii="Times New Roman" w:hAnsi="Times New Roman" w:cs="Times New Roman"/>
          <w:sz w:val="24"/>
          <w:szCs w:val="24"/>
          <w:lang w:val="tt-RU"/>
        </w:rPr>
        <w:t>сы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«Казанская кальга».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риваять.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Легенда. Особенности жанра. «</w:t>
      </w:r>
      <w:r>
        <w:rPr>
          <w:rFonts w:ascii="Times New Roman" w:hAnsi="Times New Roman" w:cs="Times New Roman"/>
          <w:sz w:val="24"/>
          <w:szCs w:val="24"/>
          <w:lang w:val="tt-RU"/>
        </w:rPr>
        <w:t>Ярканат ничек итеп дөньяны коткарган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«Как летучая мышь спасла мир?», «</w:t>
      </w:r>
      <w:r>
        <w:rPr>
          <w:rFonts w:ascii="Times New Roman" w:hAnsi="Times New Roman" w:cs="Times New Roman"/>
          <w:sz w:val="24"/>
          <w:szCs w:val="24"/>
          <w:lang w:val="tt-RU"/>
        </w:rPr>
        <w:t>Зөһрә йолдыз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«Венера».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легенда.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Исторические песни про период Казанского ханства. «С</w:t>
      </w:r>
      <w:r>
        <w:rPr>
          <w:rFonts w:ascii="Times New Roman" w:hAnsi="Times New Roman" w:cs="Times New Roman"/>
          <w:sz w:val="24"/>
          <w:szCs w:val="24"/>
          <w:lang w:val="tt-RU"/>
        </w:rPr>
        <w:t>өе</w:t>
      </w:r>
      <w:r>
        <w:rPr>
          <w:rFonts w:ascii="Times New Roman" w:hAnsi="Times New Roman" w:cs="Times New Roman"/>
          <w:sz w:val="24"/>
          <w:szCs w:val="24"/>
        </w:rPr>
        <w:t>мбик</w:t>
      </w:r>
      <w:r>
        <w:rPr>
          <w:rFonts w:ascii="Times New Roman" w:hAnsi="Times New Roman" w:cs="Times New Roman"/>
          <w:sz w:val="24"/>
          <w:szCs w:val="24"/>
          <w:lang w:val="tt-RU"/>
        </w:rPr>
        <w:t>ә китеп бара</w:t>
      </w:r>
      <w:r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«Сююмбике уплывает…», «</w:t>
      </w:r>
      <w:r>
        <w:rPr>
          <w:rFonts w:ascii="Times New Roman" w:hAnsi="Times New Roman" w:cs="Times New Roman"/>
          <w:sz w:val="24"/>
          <w:szCs w:val="24"/>
          <w:lang w:val="tt-RU"/>
        </w:rPr>
        <w:t>Тоткын Сөембикә җыры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«Песня пленницы Сююмбики». Прослушивание песни в исполнении Венеры Ганиевой «</w:t>
      </w:r>
      <w:r>
        <w:rPr>
          <w:rFonts w:ascii="Times New Roman" w:hAnsi="Times New Roman" w:cs="Times New Roman"/>
          <w:sz w:val="24"/>
          <w:szCs w:val="24"/>
          <w:lang w:val="tt-RU"/>
        </w:rPr>
        <w:t>Кайт, Сөембикә!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 xml:space="preserve">«Возвращайся, </w:t>
      </w:r>
      <w:r>
        <w:rPr>
          <w:rFonts w:ascii="Times New Roman" w:hAnsi="Times New Roman" w:cs="Times New Roman"/>
          <w:sz w:val="24"/>
          <w:szCs w:val="24"/>
        </w:rPr>
        <w:lastRenderedPageBreak/>
        <w:t>Сююмбике!». Сведения об артис</w:t>
      </w: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>
        <w:rPr>
          <w:rFonts w:ascii="Times New Roman" w:hAnsi="Times New Roman" w:cs="Times New Roman"/>
          <w:sz w:val="24"/>
          <w:szCs w:val="24"/>
        </w:rPr>
        <w:t>ке. Беседа по картине Ф.Халикова «Казан хан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лыгы чорында </w:t>
      </w:r>
      <w:r>
        <w:rPr>
          <w:rFonts w:ascii="Times New Roman" w:hAnsi="Times New Roman" w:cs="Times New Roman"/>
          <w:sz w:val="24"/>
          <w:szCs w:val="24"/>
        </w:rPr>
        <w:t xml:space="preserve">Кремль»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«Кремль в эпоху Казанского ханства». Сравнение исторических фактов. Выявление мотивов песен.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Пословицы народов мира.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Эпос-дастаны. «</w:t>
      </w:r>
      <w:r>
        <w:rPr>
          <w:rFonts w:ascii="Times New Roman" w:hAnsi="Times New Roman" w:cs="Times New Roman"/>
          <w:sz w:val="24"/>
          <w:szCs w:val="24"/>
          <w:lang w:val="tt-RU"/>
        </w:rPr>
        <w:t>Җ</w:t>
      </w:r>
      <w:r>
        <w:rPr>
          <w:rFonts w:ascii="Times New Roman" w:hAnsi="Times New Roman" w:cs="Times New Roman"/>
          <w:sz w:val="24"/>
          <w:szCs w:val="24"/>
        </w:rPr>
        <w:t>ик М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рг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 xml:space="preserve">н»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«Жик Мэргэн». Борьба народа за независимость.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историческая песня, эпос-дастан, дастан, пословицы, поговорки.</w:t>
      </w: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2. Средневековая литература (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 xml:space="preserve"> век включительно) (4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Сайф Сараи. Биография поэта. Чтение отрывков из поэмы «С</w:t>
      </w:r>
      <w:r>
        <w:rPr>
          <w:rFonts w:ascii="Times New Roman" w:hAnsi="Times New Roman" w:cs="Times New Roman"/>
          <w:sz w:val="24"/>
          <w:szCs w:val="24"/>
          <w:lang w:val="tt-RU"/>
        </w:rPr>
        <w:t>өһәй</w:t>
      </w:r>
      <w:r>
        <w:rPr>
          <w:rFonts w:ascii="Times New Roman" w:hAnsi="Times New Roman" w:cs="Times New Roman"/>
          <w:sz w:val="24"/>
          <w:szCs w:val="24"/>
        </w:rPr>
        <w:t xml:space="preserve">л </w:t>
      </w:r>
      <w:r>
        <w:rPr>
          <w:rFonts w:ascii="Times New Roman" w:hAnsi="Times New Roman" w:cs="Times New Roman"/>
          <w:sz w:val="24"/>
          <w:szCs w:val="24"/>
          <w:lang w:val="tt-RU"/>
        </w:rPr>
        <w:t>вә</w:t>
      </w:r>
      <w:r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  <w:lang w:val="tt-RU"/>
        </w:rPr>
        <w:t>ө</w:t>
      </w:r>
      <w:r>
        <w:rPr>
          <w:rFonts w:ascii="Times New Roman" w:hAnsi="Times New Roman" w:cs="Times New Roman"/>
          <w:sz w:val="24"/>
          <w:szCs w:val="24"/>
        </w:rPr>
        <w:t xml:space="preserve">лдерсен»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«Сухаел и Гульдерсен». Поэма о любви. Восточные любовные сюжеты. Трагедия.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«М</w:t>
      </w:r>
      <w:r>
        <w:rPr>
          <w:rFonts w:ascii="Times New Roman" w:hAnsi="Times New Roman" w:cs="Times New Roman"/>
          <w:sz w:val="24"/>
          <w:szCs w:val="24"/>
          <w:lang w:val="tt-RU"/>
        </w:rPr>
        <w:t>әҗ</w:t>
      </w:r>
      <w:r>
        <w:rPr>
          <w:rFonts w:ascii="Times New Roman" w:hAnsi="Times New Roman" w:cs="Times New Roman"/>
          <w:sz w:val="24"/>
          <w:szCs w:val="24"/>
        </w:rPr>
        <w:t>мугыль-хик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 xml:space="preserve">ят»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«Мажмугыль-хикаят». Восточный сюжет про падишаха и вэзира. Любовная линия.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хикаята.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3. Литература начала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века и 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>произведения до начала войны (8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Габдулла Тукай. Биография поэта с дополнениями. Чтение и обсуждение очерка «</w:t>
      </w:r>
      <w:r>
        <w:rPr>
          <w:rFonts w:ascii="Times New Roman" w:hAnsi="Times New Roman" w:cs="Times New Roman"/>
          <w:sz w:val="24"/>
          <w:szCs w:val="24"/>
          <w:lang w:val="tt-RU"/>
        </w:rPr>
        <w:t>Моңсу хатирә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«Грустное воспоминание». Беседа по картинам Х.Казакова «</w:t>
      </w:r>
      <w:r>
        <w:rPr>
          <w:rFonts w:ascii="Times New Roman" w:hAnsi="Times New Roman" w:cs="Times New Roman"/>
          <w:sz w:val="24"/>
          <w:szCs w:val="24"/>
          <w:lang w:val="tt-RU"/>
        </w:rPr>
        <w:t>Кечкенә</w:t>
      </w:r>
      <w:r>
        <w:rPr>
          <w:rFonts w:ascii="Times New Roman" w:hAnsi="Times New Roman" w:cs="Times New Roman"/>
          <w:sz w:val="24"/>
          <w:szCs w:val="24"/>
        </w:rPr>
        <w:t xml:space="preserve"> Тукай»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«Маленький Тукай», В.Федорова «</w:t>
      </w:r>
      <w:r>
        <w:rPr>
          <w:rFonts w:ascii="Times New Roman" w:hAnsi="Times New Roman" w:cs="Times New Roman"/>
          <w:sz w:val="24"/>
          <w:szCs w:val="24"/>
          <w:lang w:val="tt-RU"/>
        </w:rPr>
        <w:t>Ө</w:t>
      </w:r>
      <w:r>
        <w:rPr>
          <w:rFonts w:ascii="Times New Roman" w:hAnsi="Times New Roman" w:cs="Times New Roman"/>
          <w:sz w:val="24"/>
          <w:szCs w:val="24"/>
        </w:rPr>
        <w:t>чил</w:t>
      </w:r>
      <w:r>
        <w:rPr>
          <w:rFonts w:ascii="Times New Roman" w:hAnsi="Times New Roman" w:cs="Times New Roman"/>
          <w:sz w:val="24"/>
          <w:szCs w:val="24"/>
          <w:lang w:val="tt-RU"/>
        </w:rPr>
        <w:t>едән</w:t>
      </w:r>
      <w:r>
        <w:rPr>
          <w:rFonts w:ascii="Times New Roman" w:hAnsi="Times New Roman" w:cs="Times New Roman"/>
          <w:sz w:val="24"/>
          <w:szCs w:val="24"/>
        </w:rPr>
        <w:t xml:space="preserve"> Кырлай</w:t>
      </w:r>
      <w:r>
        <w:rPr>
          <w:rFonts w:ascii="Times New Roman" w:hAnsi="Times New Roman" w:cs="Times New Roman"/>
          <w:sz w:val="24"/>
          <w:szCs w:val="24"/>
          <w:lang w:val="tt-RU"/>
        </w:rPr>
        <w:t>га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«Из Учили в Кырлай», Х.Якупова «</w:t>
      </w:r>
      <w:r>
        <w:rPr>
          <w:rFonts w:ascii="Times New Roman" w:hAnsi="Times New Roman" w:cs="Times New Roman"/>
          <w:sz w:val="24"/>
          <w:szCs w:val="24"/>
          <w:lang w:val="tt-RU"/>
        </w:rPr>
        <w:t>Тукай апасы Газизә белән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«Встреча Тукая с сестрой Газизой (сводной)». Сведения о художнике Х.Казакове. Беседа «Тука</w:t>
      </w:r>
      <w:r>
        <w:rPr>
          <w:rFonts w:ascii="Times New Roman" w:hAnsi="Times New Roman" w:cs="Times New Roman"/>
          <w:sz w:val="24"/>
          <w:szCs w:val="24"/>
          <w:lang w:val="tt-RU"/>
        </w:rPr>
        <w:t>йның ачы язмышы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«Горькая судьба Тукая». Выразительное чтение, чтение наизусть стихотворения Тукая «</w:t>
      </w:r>
      <w:r>
        <w:rPr>
          <w:rFonts w:ascii="Times New Roman" w:hAnsi="Times New Roman" w:cs="Times New Roman"/>
          <w:sz w:val="24"/>
          <w:szCs w:val="24"/>
          <w:lang w:val="tt-RU"/>
        </w:rPr>
        <w:t>Милли моңнар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«Национальные мелодии». Прослушивание песни «</w:t>
      </w:r>
      <w:r>
        <w:rPr>
          <w:rFonts w:ascii="Times New Roman" w:hAnsi="Times New Roman" w:cs="Times New Roman"/>
          <w:sz w:val="24"/>
          <w:szCs w:val="24"/>
          <w:lang w:val="tt-RU"/>
        </w:rPr>
        <w:t>Әл</w:t>
      </w:r>
      <w:r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  <w:lang w:val="tt-RU"/>
        </w:rPr>
        <w:t>ү</w:t>
      </w:r>
      <w:r>
        <w:rPr>
          <w:rFonts w:ascii="Times New Roman" w:hAnsi="Times New Roman" w:cs="Times New Roman"/>
          <w:sz w:val="24"/>
          <w:szCs w:val="24"/>
        </w:rPr>
        <w:t xml:space="preserve">ки»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«Альлуки» по мотивам этого стихотворения. «</w:t>
      </w:r>
      <w:r>
        <w:rPr>
          <w:rFonts w:ascii="Times New Roman" w:hAnsi="Times New Roman" w:cs="Times New Roman"/>
          <w:sz w:val="24"/>
          <w:szCs w:val="24"/>
          <w:lang w:val="tt-RU"/>
        </w:rPr>
        <w:t>Шагыйрь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«Поэт». Цена поэта. Музей Тукая в Казани.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Ахмет Файзи. Чтение отрывков из романа «Тукай». Жизнь поэта в Уральский период. Беседа по теме дружбы.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Дардеменд. Биография поэта. Чтение стихов «Видаг»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  <w:lang w:val="tt-RU"/>
        </w:rPr>
        <w:t>Прощание</w:t>
      </w:r>
      <w:r>
        <w:rPr>
          <w:rFonts w:ascii="Times New Roman" w:hAnsi="Times New Roman" w:cs="Times New Roman"/>
          <w:sz w:val="24"/>
          <w:szCs w:val="24"/>
        </w:rPr>
        <w:t>», «Б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лл</w:t>
      </w:r>
      <w:r>
        <w:rPr>
          <w:rFonts w:ascii="Times New Roman" w:hAnsi="Times New Roman" w:cs="Times New Roman"/>
          <w:sz w:val="24"/>
          <w:szCs w:val="24"/>
          <w:lang w:val="tt-RU"/>
        </w:rPr>
        <w:t>ү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Колыбельная</w:t>
      </w:r>
      <w:r>
        <w:rPr>
          <w:rFonts w:ascii="Times New Roman" w:hAnsi="Times New Roman" w:cs="Times New Roman"/>
          <w:sz w:val="24"/>
          <w:szCs w:val="24"/>
        </w:rPr>
        <w:t>». Передача мотивов тоски по Родине. Поэтические приемы Дардеменда в создании стихов.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Нур Ахмадеев. Чтение поэмы «Дардеменд». Художественный вымысел поэта. Биографические моменты.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Хади Такташ. Биография поэта. Поэма «Алсу». Поэма о красоте, о молодости. Образ Алсу.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Галимзян Ибрагимов. Биография. Чтение произведения «</w:t>
      </w:r>
      <w:r>
        <w:rPr>
          <w:rFonts w:ascii="Times New Roman" w:hAnsi="Times New Roman" w:cs="Times New Roman"/>
          <w:sz w:val="24"/>
          <w:szCs w:val="24"/>
          <w:lang w:val="tt-RU"/>
        </w:rPr>
        <w:t>Табигать балалары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«Дети природы». Ода труду. Субботники. Их значение в жизни крестьян. Прослушивание песни «</w:t>
      </w:r>
      <w:r>
        <w:rPr>
          <w:rFonts w:ascii="Times New Roman" w:hAnsi="Times New Roman" w:cs="Times New Roman"/>
          <w:sz w:val="24"/>
          <w:szCs w:val="24"/>
          <w:lang w:val="tt-RU"/>
        </w:rPr>
        <w:t>Өмә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«Субботник». Рассматривание картин про субботники.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пейзаж (повтор).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4. Литература воен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>ного и послевоенного времени (13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Фатих Карим.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Биография поэта. Чтение стихотворения «</w:t>
      </w:r>
      <w:r>
        <w:rPr>
          <w:rFonts w:ascii="Times New Roman" w:hAnsi="Times New Roman" w:cs="Times New Roman"/>
          <w:sz w:val="24"/>
          <w:szCs w:val="24"/>
          <w:lang w:val="tt-RU"/>
        </w:rPr>
        <w:t>Бездә - яздыр</w:t>
      </w:r>
      <w:r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«У нас, наверно, уже весна…». Передача ностальгии по Родине. Лирическая поэма «</w:t>
      </w:r>
      <w:r>
        <w:rPr>
          <w:rFonts w:ascii="Times New Roman" w:hAnsi="Times New Roman" w:cs="Times New Roman"/>
          <w:sz w:val="24"/>
          <w:szCs w:val="24"/>
          <w:lang w:val="tt-RU"/>
        </w:rPr>
        <w:t>Яшел</w:t>
      </w:r>
      <w:r>
        <w:rPr>
          <w:rFonts w:ascii="Times New Roman" w:hAnsi="Times New Roman" w:cs="Times New Roman"/>
          <w:sz w:val="24"/>
          <w:szCs w:val="24"/>
        </w:rPr>
        <w:t xml:space="preserve"> гарм</w:t>
      </w:r>
      <w:r>
        <w:rPr>
          <w:rFonts w:ascii="Times New Roman" w:hAnsi="Times New Roman" w:cs="Times New Roman"/>
          <w:sz w:val="24"/>
          <w:szCs w:val="24"/>
          <w:lang w:val="tt-RU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н»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«Зеленая гармонь». Передача юмора. Любовь к Родине. Вера в победу.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Гадель Кутуй. Рассказ «</w:t>
      </w:r>
      <w:r>
        <w:rPr>
          <w:rFonts w:ascii="Times New Roman" w:hAnsi="Times New Roman" w:cs="Times New Roman"/>
          <w:sz w:val="24"/>
          <w:szCs w:val="24"/>
          <w:lang w:val="tt-RU"/>
        </w:rPr>
        <w:t>Рәссам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«Художник». Отношение солдат к картине. Образы матери и ребенка в картине.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Сибгат Хаким. Биография поэта. Поэма «</w:t>
      </w:r>
      <w:r>
        <w:rPr>
          <w:rFonts w:ascii="Times New Roman" w:hAnsi="Times New Roman" w:cs="Times New Roman"/>
          <w:sz w:val="24"/>
          <w:szCs w:val="24"/>
          <w:lang w:val="tt-RU"/>
        </w:rPr>
        <w:t>Бакчачылар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«Садоводы». Вклад сельчан в победу. Тяжелые трудовые будни тыла.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Амирхан Еники. Биография писателя. Рассказ 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Кем җырлады?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«Кто пел?» Трагизм.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Гумар Баширов. Рассказ 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Менә сиңа мә!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«Вот тебе на!» Взаимоотношения в семье послевоенных лет, проблемы вдов, обиды, прощения. Образ татарской женщины-труженицы.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Ибрагим Гази. Биография писателя. Рассказ 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Йолдызлы малай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«Мальчик со звездой». О зверствах фашистов. Состояние мальчика перед смертью.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Мухаммат Магдеев. Биография писателя. Чтение отрывков из повести 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Без – кырык беренче ел балалары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 / </w:t>
      </w:r>
      <w:r>
        <w:rPr>
          <w:rFonts w:ascii="Times New Roman" w:hAnsi="Times New Roman" w:cs="Times New Roman"/>
          <w:sz w:val="24"/>
          <w:szCs w:val="24"/>
        </w:rPr>
        <w:t>«Мы – дети сорок первого». Трудности военных и послевоенных лет. Голод, холод, унижения. Особый язык, стиль писателя. Юмор в повести. Музей М.Магдеева в селе Губерчак.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повести, автобиографическая повесть, тропы, метонимия.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Габдрахман Абсалямов. Биография писателя. «М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иңа </w:t>
      </w:r>
      <w:r>
        <w:rPr>
          <w:rFonts w:ascii="Times New Roman" w:hAnsi="Times New Roman" w:cs="Times New Roman"/>
          <w:sz w:val="24"/>
          <w:szCs w:val="24"/>
        </w:rPr>
        <w:t xml:space="preserve">19 </w:t>
      </w:r>
      <w:r>
        <w:rPr>
          <w:rFonts w:ascii="Times New Roman" w:hAnsi="Times New Roman" w:cs="Times New Roman"/>
          <w:sz w:val="24"/>
          <w:szCs w:val="24"/>
          <w:lang w:val="tt-RU"/>
        </w:rPr>
        <w:t>яшь иде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«Мне было 19 лет». Особый стиль писателя. Рассказ уже погибшего солдата.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Туфан Миннуллин. Биография драматурга. Драма 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Монда тудык, монда үстек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«Здесь родились, здесь выросли». Драма о нефтяниках. Проблема защиты природы.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Марсель Галиев. Повесть 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Нигез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«Отчий дом». Образ одинокой Ивы. Этнографические традиции народа. Связь с мифологией. Вечные категории.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мифология.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F6452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5. Фантастика (2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Адлер Тимергалин. Чтение повести «С</w:t>
      </w:r>
      <w:r>
        <w:rPr>
          <w:rFonts w:ascii="Times New Roman" w:hAnsi="Times New Roman" w:cs="Times New Roman"/>
          <w:sz w:val="24"/>
          <w:szCs w:val="24"/>
          <w:lang w:val="tt-RU"/>
        </w:rPr>
        <w:t>әер</w:t>
      </w:r>
      <w:r>
        <w:rPr>
          <w:rFonts w:ascii="Times New Roman" w:hAnsi="Times New Roman" w:cs="Times New Roman"/>
          <w:sz w:val="24"/>
          <w:szCs w:val="24"/>
        </w:rPr>
        <w:t xml:space="preserve"> планета»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«Странная планета». Фантастика и действительность.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Радик Фаизов. «</w:t>
      </w:r>
      <w:r>
        <w:rPr>
          <w:rFonts w:ascii="Times New Roman" w:hAnsi="Times New Roman" w:cs="Times New Roman"/>
          <w:sz w:val="24"/>
          <w:szCs w:val="24"/>
          <w:lang w:val="tt-RU"/>
        </w:rPr>
        <w:t>Бер күбәләк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«Всего лишь бабочка». Проблема защиты природы. Экскурсия в виртуальный музей в г.Арске «</w:t>
      </w:r>
      <w:r>
        <w:rPr>
          <w:rFonts w:ascii="Times New Roman" w:hAnsi="Times New Roman" w:cs="Times New Roman"/>
          <w:sz w:val="24"/>
          <w:szCs w:val="24"/>
          <w:lang w:val="tt-RU"/>
        </w:rPr>
        <w:t>Әдәбият һәм сәнгать м</w:t>
      </w:r>
      <w:r>
        <w:rPr>
          <w:rFonts w:ascii="Times New Roman" w:hAnsi="Times New Roman" w:cs="Times New Roman"/>
          <w:sz w:val="24"/>
          <w:szCs w:val="24"/>
        </w:rPr>
        <w:t>узе</w:t>
      </w:r>
      <w:r>
        <w:rPr>
          <w:rFonts w:ascii="Times New Roman" w:hAnsi="Times New Roman" w:cs="Times New Roman"/>
          <w:sz w:val="24"/>
          <w:szCs w:val="24"/>
          <w:lang w:val="tt-RU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«Музей литературы».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Галимзян Гильманов. «</w:t>
      </w:r>
      <w:r>
        <w:rPr>
          <w:rFonts w:ascii="Times New Roman" w:hAnsi="Times New Roman" w:cs="Times New Roman"/>
          <w:sz w:val="24"/>
          <w:szCs w:val="24"/>
          <w:lang w:val="tt-RU"/>
        </w:rPr>
        <w:t>Ике дус һәм Ак бабай хакында кыйсса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«Кисса о двух друзьях и старом деде». Забота о природе.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фантастика.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F6452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6. Переводы (2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часа)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А.Пушкин. </w:t>
      </w:r>
      <w:r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  <w:lang w:val="tt-RU"/>
        </w:rPr>
        <w:t>Кышкы кич</w:t>
      </w:r>
      <w:r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 xml:space="preserve">«Зимний вечер». </w:t>
      </w:r>
      <w:r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  <w:lang w:val="tt-RU"/>
        </w:rPr>
        <w:t>Мин яраттым Сезне</w:t>
      </w:r>
      <w:r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«Я Вас любил…». Чтение и анализ.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М.Лермонтов. «</w:t>
      </w:r>
      <w:r>
        <w:rPr>
          <w:rFonts w:ascii="Times New Roman" w:hAnsi="Times New Roman" w:cs="Times New Roman"/>
          <w:lang w:val="tt-RU"/>
        </w:rPr>
        <w:t>Болытлар</w:t>
      </w:r>
      <w:r>
        <w:rPr>
          <w:rFonts w:ascii="Times New Roman" w:hAnsi="Times New Roman" w:cs="Times New Roman"/>
        </w:rPr>
        <w:t xml:space="preserve">» </w:t>
      </w:r>
      <w:r>
        <w:rPr>
          <w:rFonts w:ascii="Times New Roman" w:hAnsi="Times New Roman" w:cs="Times New Roman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«Тучи». Чтение и анализ.</w:t>
      </w: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Для заучивания наизусть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CB7BCB">
      <w:pPr>
        <w:pStyle w:val="af0"/>
        <w:numPr>
          <w:ilvl w:val="0"/>
          <w:numId w:val="15"/>
        </w:numPr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Г.Тукай. «</w:t>
      </w:r>
      <w:r>
        <w:rPr>
          <w:rFonts w:ascii="Times New Roman" w:hAnsi="Times New Roman" w:cs="Times New Roman"/>
          <w:sz w:val="24"/>
          <w:szCs w:val="24"/>
          <w:lang w:val="tt-RU"/>
        </w:rPr>
        <w:t>Милли моңнар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«Национальные мелодии».</w:t>
      </w:r>
    </w:p>
    <w:p w:rsidR="007B3DAD" w:rsidRDefault="007B3DAD" w:rsidP="00CB7BCB">
      <w:pPr>
        <w:pStyle w:val="af0"/>
        <w:numPr>
          <w:ilvl w:val="0"/>
          <w:numId w:val="15"/>
        </w:numPr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Дардеменд. «Видаг»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  <w:lang w:val="tt-RU"/>
        </w:rPr>
        <w:t>Прощание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или</w:t>
      </w:r>
      <w:r>
        <w:rPr>
          <w:rFonts w:ascii="Times New Roman" w:hAnsi="Times New Roman" w:cs="Times New Roman"/>
          <w:sz w:val="24"/>
          <w:szCs w:val="24"/>
        </w:rPr>
        <w:t xml:space="preserve"> «Б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лл</w:t>
      </w:r>
      <w:r>
        <w:rPr>
          <w:rFonts w:ascii="Times New Roman" w:hAnsi="Times New Roman" w:cs="Times New Roman"/>
          <w:sz w:val="24"/>
          <w:szCs w:val="24"/>
          <w:lang w:val="tt-RU"/>
        </w:rPr>
        <w:t>ү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Колыбельная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7B3DAD" w:rsidRDefault="007B3DAD" w:rsidP="00CB7BCB">
      <w:pPr>
        <w:pStyle w:val="af0"/>
        <w:numPr>
          <w:ilvl w:val="0"/>
          <w:numId w:val="15"/>
        </w:numPr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Х.Такташ. «Алсу»  (отрывок).</w:t>
      </w:r>
    </w:p>
    <w:p w:rsidR="007B3DAD" w:rsidRDefault="007B3DAD" w:rsidP="00CB7BCB">
      <w:pPr>
        <w:pStyle w:val="af0"/>
        <w:numPr>
          <w:ilvl w:val="0"/>
          <w:numId w:val="15"/>
        </w:numPr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Г.Ибрагимов. «</w:t>
      </w:r>
      <w:r>
        <w:rPr>
          <w:rFonts w:ascii="Times New Roman" w:hAnsi="Times New Roman" w:cs="Times New Roman"/>
          <w:sz w:val="24"/>
          <w:szCs w:val="24"/>
          <w:lang w:val="tt-RU"/>
        </w:rPr>
        <w:t>Табигать балалары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«Дети природы»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(отрывок).</w:t>
      </w:r>
    </w:p>
    <w:p w:rsidR="007B3DAD" w:rsidRDefault="007B3DAD" w:rsidP="00CB7BCB">
      <w:pPr>
        <w:pStyle w:val="af0"/>
        <w:numPr>
          <w:ilvl w:val="0"/>
          <w:numId w:val="15"/>
        </w:numPr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Ф.Карим. «</w:t>
      </w:r>
      <w:r>
        <w:rPr>
          <w:rFonts w:ascii="Times New Roman" w:hAnsi="Times New Roman" w:cs="Times New Roman"/>
          <w:sz w:val="24"/>
          <w:szCs w:val="24"/>
          <w:lang w:val="tt-RU"/>
        </w:rPr>
        <w:t>Кыңгыраулы яшел</w:t>
      </w:r>
      <w:r>
        <w:rPr>
          <w:rFonts w:ascii="Times New Roman" w:hAnsi="Times New Roman" w:cs="Times New Roman"/>
          <w:sz w:val="24"/>
          <w:szCs w:val="24"/>
        </w:rPr>
        <w:t xml:space="preserve"> гарм</w:t>
      </w:r>
      <w:r>
        <w:rPr>
          <w:rFonts w:ascii="Times New Roman" w:hAnsi="Times New Roman" w:cs="Times New Roman"/>
          <w:sz w:val="24"/>
          <w:szCs w:val="24"/>
          <w:lang w:val="tt-RU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н»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«Зеленая гармонь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 колокольчиком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(отрывок).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  <w:lang w:val="tt-RU"/>
        </w:rPr>
        <w:t>Календарно-тематическое планирование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7655"/>
        <w:gridCol w:w="1242"/>
      </w:tblGrid>
      <w:tr w:rsidR="007B3DAD">
        <w:trPr>
          <w:trHeight w:val="40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разделов и тем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часов</w:t>
            </w: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 класс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  <w:r w:rsidR="007B3D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часов</w:t>
            </w: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 w:rsidP="00CB7BCB">
            <w:pPr>
              <w:pStyle w:val="af0"/>
              <w:numPr>
                <w:ilvl w:val="0"/>
                <w:numId w:val="16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Блок 1. Устное народное творчество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Риваять / Предание. Особенности жанра. Чтение предания «Б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лгар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каласының корылуы турында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 построении города Булгар»,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Сихерче кыз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«Колдунья». Беседа по картинам Эдварда Турнерелли «Казан кальга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«Казанская кальга».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риваять.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Легенда. Особенности жанра.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Ярканат ничек итеп дөньяны коткарган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«Как летучая мышь спасла мир?»,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Зөһрә йолдыз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«Венера».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легенда.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Исторические песни про период Казанского ханства. «С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мбик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китеп бара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«Сююмбике уплывает…»,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Тоткын Сөембикә җыры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«Песня пленницы Сююмбики». Прослушивание песни в исполнении Венеры Ганиевой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Кайт, Сөембикә!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«Возвращайся, Сююмбике!». Сведения об артис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ке. Беседа по картине Ф.Халикова «Казан хан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лыгы чорында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Кремль»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«Кремль в эпоху Казанского ханства». Сравнение исторических фактов. Выявление мотивов песен.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Пословицы народов мира.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Эпос-дастаны.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ик 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«Жик Мэргэн». Борьба народа за независимость.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Теория литературы: историческая песня, эпос-дастан, дастан, пословицы, поговорки.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 w:rsidP="00CB7BCB">
            <w:pPr>
              <w:pStyle w:val="af0"/>
              <w:numPr>
                <w:ilvl w:val="0"/>
                <w:numId w:val="16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2. Средневековая литература </w:t>
            </w:r>
          </w:p>
          <w:p w:rsidR="007B3DAD" w:rsidRDefault="007B3DAD">
            <w:pPr>
              <w:pStyle w:val="af0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 включительно)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Сайф Сараи. Биография поэта. Чтение отрывков из поэмы «С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өһәй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лдерсен»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«Сухаел и Гульдерсен». Поэма о любви. Восточные любовные сюжеты. Трагедия.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әҗ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мугыль-хик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ят»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«Мажмугыль-хикаят». Восточный сюжет про падишаха и вэзира. Любовная линия.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Жанр хикаята.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 w:rsidP="00CB7BCB">
            <w:pPr>
              <w:pStyle w:val="af0"/>
              <w:numPr>
                <w:ilvl w:val="0"/>
                <w:numId w:val="16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Блок 3. Литература начала 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XX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века и произведения до начала войны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Габдулла Тукай. Биография поэта с дополнениями. Чтение и обсуждение очерка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Моңсу хатирә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«Грустное воспоминание». Беседа по картинам Х.Казакова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Кечкенә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Тукай»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«Маленький Тукай», В.Федорова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едән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Кырлай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«Из Учили в Кырлай», Х.Якупова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апасы Газизә белән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«Встреча Тукая с сестрой Газизой (сводной)». Сведения о художнике Х.Казакове. Беседа «Тука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йның ачы язмышы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«Горькая судьба Тукая». Выразительное чтение, чтение наизусть стихотворения Тукая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Милли моңнар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«Национальные мелодии». Прослушивание песни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«Альлуки» по мотивам этого стихотворения.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«Поэт». Цена поэта. Музей Тукая в Казани.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 Файзи. Чтение отрывков из романа «Тукай». Жизнь поэта в Уральский период. Беседа по теме дружбы.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Дардеменд. Биография поэта. Чтение стихов «Видаг»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Прощание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«Б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Колыбельная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 Передача мотивов тоски по Родине. Поэтические приемы Дардеменда в создании стихов.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 Ахмадеев. Чтение поэмы «Дардеменд». Художественный вымысел поэта. Биографические моменты.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Хади Такташ. Биография поэта. Поэма «Алсу». Поэма о красоте, о молодости. Образ Алсу.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Галимзян Ибрагимов. Биография. Чтение произведения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Табигать балалары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«Дети природы». Ода труду. Субботники. Их значение в жизни крестьян. Прослушивание песни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Өмә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«Субботник». Рассматривание картин про субботники.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Теория литературы: пейзаж (повтор).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4. Литература военного и послевоенного времени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Фатих Карим.Биография поэта. Чтение стихотворения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Бездә - яздыр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«У нас, наверно, уже весна…». Передача ностальгии по Родине. Лирическая поэма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Кыңгыраулы яшел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гарм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«Зеленая гармонь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колокольчиком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Передача юмора. Любовь к Родине. Вера в победу.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Гадель Кутуй. Рассказ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Рәссам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«Художник». Отношение солдат к картине. Образы матери и ребенка в картине.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Сибгат Хаким. Биография поэта. Поэма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Бакчачылар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«Садоводы». Вклад сельчан в победу. Тяжелые трудовые будни тыла.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Амирхан Еники. Биография писателя. Рассказ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Кем җырлады?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«Кто пел?» Трагизм.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Гумар Баширов. Рассказ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Менә сиңа мә!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«Вот тебе на!» Взаимоотношения в семье послевоенных лет, проблемы вдов, обиды, прощения. Образ татарской женщины-труженицы.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 Гази. Биография писателя. Рассказ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Йолдызлы малай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«Мальчик со звездой». О зверствах фашистов. Состояние мальчика перед смертью.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Мухаммат Магдеев. Биография писателя. Чтение отрывков из повести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Без – кырык беренче ел балалары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«Мы – дети сорок первого». Трудности военных и послевоенных лет. Голод, холод, унижения. Особый язык, стиль писателя. Юмор в повести. Музей М.Магдеева в селе Губерчак.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жанр повести, автобиографическая повесть, тропы, метонимия.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Габдрахман Абсалямов. Биография писателя. «М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иңа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яшь иде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«Мне было 19 лет». Особый стиль писателя. Рассказ уже погибшего солдата.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Туфан Миннуллин. Биография драматурга. Драма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Монда тудык, монда үстек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«Здесь родились, здесь выросли». Драма о нефтяниках. Проблема защиты природы.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Марсель Галиев. Повесть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Нигез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«Отчий дом». Образ одинокой Ивы. Этнографические традиции народа. Связь с мифологией. Вечные категории.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Теория литературы: мифология.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5. Фантастика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Адлер Тимергалин. Чтение повести «С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планета»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«Странная планета». Фантастика и действительность.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Радик Фаизов.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 күбәләк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«Всего лишь бабочка». Проблема защиты природы. Экскурсия в виртуальный музей в г.Арске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Әдәбият һәм сәнгать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узе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«Музей литературы».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Галимзян Гильманов.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дус һәм Ак бабай хакында кыйсса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Кисса о двух друзьях и старом деде». Забота о природе.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Теория литературы: фантастика.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Блок 6. Переводы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А.Пушкин. </w:t>
            </w:r>
            <w:r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  <w:lang w:val="tt-RU"/>
              </w:rPr>
              <w:t>Кышкы кич</w:t>
            </w:r>
            <w:r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«Зимний вечер». </w:t>
            </w:r>
            <w:r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  <w:lang w:val="tt-RU"/>
              </w:rPr>
              <w:t>Мин яраттым Сезне</w:t>
            </w:r>
            <w:r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 Вас любил…». Чтение и анализ.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</w:rPr>
              <w:t>М.Лермонтов. «</w:t>
            </w:r>
            <w:r>
              <w:rPr>
                <w:rFonts w:ascii="Times New Roman" w:hAnsi="Times New Roman" w:cs="Times New Roman"/>
                <w:lang w:val="tt-RU"/>
              </w:rPr>
              <w:t>Болытлар</w:t>
            </w:r>
            <w:r>
              <w:rPr>
                <w:rFonts w:ascii="Times New Roman" w:hAnsi="Times New Roman" w:cs="Times New Roman"/>
              </w:rPr>
              <w:t xml:space="preserve">» </w:t>
            </w:r>
            <w:r>
              <w:rPr>
                <w:rFonts w:ascii="Times New Roman" w:hAnsi="Times New Roman" w:cs="Times New Roman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</w:rPr>
              <w:t>«Тучи». Чтение и анализ.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F6452" w:rsidP="007B3DAD">
      <w:pPr>
        <w:pStyle w:val="af0"/>
        <w:ind w:left="0" w:firstLine="0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 класс (34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Обязательный минимум</w:t>
      </w:r>
    </w:p>
    <w:p w:rsidR="007B3DAD" w:rsidRDefault="007B3DAD" w:rsidP="007B3DA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 xml:space="preserve">Произведения татарских писателей: 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t xml:space="preserve">Г.Тукай. </w:t>
      </w:r>
      <w:r>
        <w:rPr>
          <w:rFonts w:ascii="Times New Roman" w:hAnsi="Times New Roman" w:cs="Times New Roman"/>
          <w:sz w:val="24"/>
          <w:szCs w:val="24"/>
        </w:rPr>
        <w:t>«Пар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«Пара лошадей»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 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Г.Ибра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г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имов. </w:t>
      </w:r>
      <w:r>
        <w:rPr>
          <w:rFonts w:ascii="Times New Roman" w:hAnsi="Times New Roman" w:cs="Times New Roman"/>
          <w:sz w:val="24"/>
          <w:szCs w:val="24"/>
        </w:rPr>
        <w:t xml:space="preserve">«Алмачуар»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Ч</w:t>
      </w:r>
      <w:r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  <w:lang w:val="tt-RU"/>
        </w:rPr>
        <w:t>б</w:t>
      </w:r>
      <w:r>
        <w:rPr>
          <w:rFonts w:ascii="Times New Roman" w:hAnsi="Times New Roman" w:cs="Times New Roman"/>
          <w:sz w:val="24"/>
          <w:szCs w:val="24"/>
        </w:rPr>
        <w:t>ар</w:t>
      </w:r>
      <w:r>
        <w:rPr>
          <w:rFonts w:ascii="Times New Roman" w:hAnsi="Times New Roman" w:cs="Times New Roman"/>
          <w:sz w:val="24"/>
          <w:szCs w:val="24"/>
          <w:lang w:val="tt-RU"/>
        </w:rPr>
        <w:t>ый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Ш.Камал.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Буранда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 xml:space="preserve">«В </w:t>
      </w:r>
      <w:r>
        <w:rPr>
          <w:rFonts w:ascii="Times New Roman" w:hAnsi="Times New Roman" w:cs="Times New Roman"/>
          <w:sz w:val="24"/>
          <w:szCs w:val="24"/>
          <w:lang w:val="tt-RU"/>
        </w:rPr>
        <w:t>метель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С.Х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ким.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Җырларымда телим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«Пожелания в песнях»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Ф.Х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сни.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Сөйләнмәгән хикәя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«Не</w:t>
      </w:r>
      <w:r>
        <w:rPr>
          <w:rFonts w:ascii="Times New Roman" w:hAnsi="Times New Roman" w:cs="Times New Roman"/>
          <w:sz w:val="24"/>
          <w:szCs w:val="24"/>
          <w:lang w:val="tt-RU"/>
        </w:rPr>
        <w:t>рассказ</w:t>
      </w:r>
      <w:r>
        <w:rPr>
          <w:rFonts w:ascii="Times New Roman" w:hAnsi="Times New Roman" w:cs="Times New Roman"/>
          <w:sz w:val="24"/>
          <w:szCs w:val="24"/>
        </w:rPr>
        <w:t>анный рассказ»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Ш.Маннур.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Муса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(отрывок). 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Г.Афзал.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Юл газабы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Йөз кабат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Дорожные муки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Сто раз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М.Магдиев.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Кеше китә - җыры кала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«Человек уходит – песня остается»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(отрывок).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Ф.Садриев.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sz w:val="24"/>
          <w:szCs w:val="24"/>
        </w:rPr>
        <w:t>Бәхетсезләр бәхете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Счастье несчастных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(отрывок).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284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М.Аглямов.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Каеннар илендә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«В стране берез»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 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284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Р.Харис.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Ике гөл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«Два цветка»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 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284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Т.Миннуллин.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Моңлы бер җыр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«Грустная песня»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(отрывок).</w:t>
      </w:r>
    </w:p>
    <w:p w:rsidR="007B3DAD" w:rsidRDefault="007B3DAD" w:rsidP="007B3DAD">
      <w:pPr>
        <w:pStyle w:val="af0"/>
        <w:shd w:val="clear" w:color="auto" w:fill="FFFFFF"/>
        <w:ind w:left="0" w:firstLine="426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  <w:t xml:space="preserve">Знакомство с биографиями писателей: </w:t>
      </w:r>
    </w:p>
    <w:p w:rsidR="007B3DAD" w:rsidRDefault="007B3DAD" w:rsidP="00CB7BCB">
      <w:pPr>
        <w:pStyle w:val="af0"/>
        <w:numPr>
          <w:ilvl w:val="0"/>
          <w:numId w:val="18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Г.Афзал.</w:t>
      </w:r>
    </w:p>
    <w:p w:rsidR="007B3DAD" w:rsidRDefault="007B3DAD" w:rsidP="00CB7BCB">
      <w:pPr>
        <w:pStyle w:val="af0"/>
        <w:numPr>
          <w:ilvl w:val="0"/>
          <w:numId w:val="18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Ф.Садриев. </w:t>
      </w:r>
    </w:p>
    <w:p w:rsidR="007B3DAD" w:rsidRDefault="007B3DAD" w:rsidP="00CB7BCB">
      <w:pPr>
        <w:pStyle w:val="af0"/>
        <w:numPr>
          <w:ilvl w:val="0"/>
          <w:numId w:val="18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М.Аглямов.</w:t>
      </w:r>
    </w:p>
    <w:p w:rsidR="007B3DAD" w:rsidRDefault="007B3DAD" w:rsidP="00CB7BCB">
      <w:pPr>
        <w:pStyle w:val="af0"/>
        <w:numPr>
          <w:ilvl w:val="0"/>
          <w:numId w:val="18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Т.Миңнуллин (рассматривается как одно произведение).</w:t>
      </w:r>
    </w:p>
    <w:p w:rsidR="007B3DAD" w:rsidRDefault="007B3DAD" w:rsidP="007B3DA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>Переводы:</w:t>
      </w:r>
    </w:p>
    <w:p w:rsidR="007B3DAD" w:rsidRDefault="007B3DAD" w:rsidP="007B3DAD">
      <w:pPr>
        <w:pStyle w:val="af0"/>
        <w:ind w:left="0" w:firstLine="709"/>
        <w:jc w:val="left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А.Куприн.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Олеся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(отрывок). Чтение и анализ.</w:t>
      </w:r>
    </w:p>
    <w:p w:rsidR="007B3DAD" w:rsidRDefault="007B3DAD" w:rsidP="007B3DAD">
      <w:pPr>
        <w:pStyle w:val="af0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>1. Устное народное творчество (2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Жанр баита (былина, историческая песня, преимущественно на трагические темы). Виды баита. «С</w:t>
      </w:r>
      <w:r>
        <w:rPr>
          <w:rFonts w:ascii="Times New Roman" w:hAnsi="Times New Roman" w:cs="Times New Roman"/>
          <w:sz w:val="24"/>
          <w:szCs w:val="24"/>
          <w:lang w:val="tt-RU"/>
        </w:rPr>
        <w:t>өе</w:t>
      </w:r>
      <w:r>
        <w:rPr>
          <w:rFonts w:ascii="Times New Roman" w:hAnsi="Times New Roman" w:cs="Times New Roman"/>
          <w:sz w:val="24"/>
          <w:szCs w:val="24"/>
        </w:rPr>
        <w:t>мбик</w:t>
      </w:r>
      <w:r>
        <w:rPr>
          <w:rFonts w:ascii="Times New Roman" w:hAnsi="Times New Roman" w:cs="Times New Roman"/>
          <w:sz w:val="24"/>
          <w:szCs w:val="24"/>
          <w:lang w:val="tt-RU"/>
        </w:rPr>
        <w:t>ә бәете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«Баит о Сююмбике», «</w:t>
      </w:r>
      <w:r>
        <w:rPr>
          <w:rFonts w:ascii="Times New Roman" w:hAnsi="Times New Roman" w:cs="Times New Roman"/>
          <w:sz w:val="24"/>
          <w:szCs w:val="24"/>
          <w:lang w:val="tt-RU"/>
        </w:rPr>
        <w:t>Ялкау хатын бәете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«Баит о ленивой жене», «Рус-француз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  <w:lang w:val="tt-RU"/>
        </w:rPr>
        <w:t>угышы бәете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«Баит о Русско-французской войне». Новые, придуманные, написанные в наше время баиты». Исторические, сатирические, трагические баиты.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баит, виды баитов.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Мунаджаты (молитва, религиозный гимн). Мунаджаты как лирический жанр. Мунаджат – монолог. Монолог с Аллахом. Древние мунаджаты. Современные мунаджаты. Сходства и различия.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мунаджат, тематические группы мунаджатов.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2. </w:t>
      </w:r>
      <w:r>
        <w:rPr>
          <w:rFonts w:ascii="Times New Roman" w:hAnsi="Times New Roman" w:cs="Times New Roman"/>
          <w:b/>
          <w:bCs/>
          <w:lang w:val="tt-RU"/>
        </w:rPr>
        <w:t>Средневекова</w:t>
      </w:r>
      <w:r>
        <w:rPr>
          <w:rFonts w:ascii="Times New Roman" w:hAnsi="Times New Roman" w:cs="Times New Roman"/>
          <w:b/>
          <w:bCs/>
        </w:rPr>
        <w:t xml:space="preserve">я литература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(включая литературу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XVII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XVIII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 xml:space="preserve"> вв.) (63</w:t>
      </w:r>
      <w:r>
        <w:rPr>
          <w:rFonts w:ascii="Times New Roman" w:hAnsi="Times New Roman" w:cs="Times New Roman"/>
          <w:b/>
          <w:bCs/>
          <w:sz w:val="24"/>
          <w:szCs w:val="24"/>
        </w:rPr>
        <w:t>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Сайади. Отрывки из «</w:t>
      </w:r>
      <w:r>
        <w:rPr>
          <w:rFonts w:ascii="Times New Roman" w:hAnsi="Times New Roman" w:cs="Times New Roman"/>
          <w:sz w:val="24"/>
          <w:szCs w:val="24"/>
          <w:lang w:val="tt-RU"/>
        </w:rPr>
        <w:t>Д</w:t>
      </w:r>
      <w:r>
        <w:rPr>
          <w:rFonts w:ascii="Times New Roman" w:hAnsi="Times New Roman" w:cs="Times New Roman"/>
          <w:sz w:val="24"/>
          <w:szCs w:val="24"/>
        </w:rPr>
        <w:t>астан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Бабахан» 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«Бабахана дастан». Любовная линия в дастане. Сюжет любви Тахира и Зухры. Портрет героев.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портрет, преемственность Восточной поэзии, стих газель, сведения о стихотворной системе газели. Традиционная тема газели.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Краткий обзор литературы </w:t>
      </w:r>
      <w:r>
        <w:rPr>
          <w:rFonts w:ascii="Times New Roman" w:hAnsi="Times New Roman" w:cs="Times New Roman"/>
          <w:sz w:val="24"/>
          <w:szCs w:val="24"/>
          <w:lang w:val="en-US"/>
        </w:rPr>
        <w:t>XVIII</w:t>
      </w:r>
      <w:r>
        <w:rPr>
          <w:rFonts w:ascii="Times New Roman" w:hAnsi="Times New Roman" w:cs="Times New Roman"/>
          <w:sz w:val="24"/>
          <w:szCs w:val="24"/>
        </w:rPr>
        <w:t xml:space="preserve"> в. Биография Тазетдина Ялчыгула. Сведения о произведении «Рисал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и Газиз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Трактат</w:t>
      </w:r>
      <w:r>
        <w:rPr>
          <w:rFonts w:ascii="Times New Roman" w:hAnsi="Times New Roman" w:cs="Times New Roman"/>
          <w:sz w:val="24"/>
          <w:szCs w:val="24"/>
        </w:rPr>
        <w:t xml:space="preserve"> Газиз</w:t>
      </w:r>
      <w:r>
        <w:rPr>
          <w:rFonts w:ascii="Times New Roman" w:hAnsi="Times New Roman" w:cs="Times New Roman"/>
          <w:sz w:val="24"/>
          <w:szCs w:val="24"/>
          <w:lang w:val="tt-RU"/>
        </w:rPr>
        <w:t>ы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Краткий обзор литературы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в. Жизненный путь и творчество Акмуллы. Акмулла – поэт трех народов: татар, башкир, казах. Афоризмы Акмуллы. Философия Акмуллы. Отрывки из элегии «Дамелла Ши</w:t>
      </w:r>
      <w:r>
        <w:rPr>
          <w:rFonts w:ascii="Times New Roman" w:hAnsi="Times New Roman" w:cs="Times New Roman"/>
          <w:sz w:val="24"/>
          <w:szCs w:val="24"/>
          <w:lang w:val="tt-RU"/>
        </w:rPr>
        <w:t>һ</w:t>
      </w:r>
      <w:r>
        <w:rPr>
          <w:rFonts w:ascii="Times New Roman" w:hAnsi="Times New Roman" w:cs="Times New Roman"/>
          <w:sz w:val="24"/>
          <w:szCs w:val="24"/>
        </w:rPr>
        <w:t>абетдин х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зр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т м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рсиясе»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Некролог Шигабуддина-хазрат</w:t>
      </w:r>
      <w:r>
        <w:rPr>
          <w:rFonts w:ascii="Times New Roman" w:hAnsi="Times New Roman" w:cs="Times New Roman"/>
          <w:sz w:val="24"/>
          <w:szCs w:val="24"/>
        </w:rPr>
        <w:t>». Поэма М.Аглямова «Акмулл</w:t>
      </w:r>
      <w:r>
        <w:rPr>
          <w:rFonts w:ascii="Times New Roman" w:hAnsi="Times New Roman" w:cs="Times New Roman"/>
          <w:sz w:val="24"/>
          <w:szCs w:val="24"/>
          <w:lang w:val="tt-RU"/>
        </w:rPr>
        <w:t>а арбасы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«Арба Акмуллы».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марсии (элегия, стихотворение, посвященное чьей-то памяти).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Фатих Карими. Сведения о творчестве и жизни писателя. Парафраз рассказа (повести) «</w:t>
      </w:r>
      <w:r>
        <w:rPr>
          <w:rFonts w:ascii="Times New Roman" w:hAnsi="Times New Roman" w:cs="Times New Roman"/>
          <w:sz w:val="24"/>
          <w:szCs w:val="24"/>
          <w:lang w:val="tt-RU"/>
        </w:rPr>
        <w:t>Морза кызы</w:t>
      </w:r>
      <w:r>
        <w:rPr>
          <w:rFonts w:ascii="Times New Roman" w:hAnsi="Times New Roman" w:cs="Times New Roman"/>
          <w:sz w:val="24"/>
          <w:szCs w:val="24"/>
        </w:rPr>
        <w:t xml:space="preserve"> Фат</w:t>
      </w:r>
      <w:r>
        <w:rPr>
          <w:rFonts w:ascii="Times New Roman" w:hAnsi="Times New Roman" w:cs="Times New Roman"/>
          <w:sz w:val="24"/>
          <w:szCs w:val="24"/>
          <w:lang w:val="tt-RU"/>
        </w:rPr>
        <w:t>ый</w:t>
      </w:r>
      <w:r>
        <w:rPr>
          <w:rFonts w:ascii="Times New Roman" w:hAnsi="Times New Roman" w:cs="Times New Roman"/>
          <w:sz w:val="24"/>
          <w:szCs w:val="24"/>
        </w:rPr>
        <w:t xml:space="preserve">ма»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«Дочь мурзы Фатима». Проблема социального неравенства. История сословия российских мурз.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Блок 3. Литература начала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D634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века, литература 20–30-ых годов</w:t>
      </w:r>
    </w:p>
    <w:p w:rsidR="007B3DAD" w:rsidRDefault="007F6452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(5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Габдулла Тукай. Биография Казанского периода жизни и творчества. Чтение стихотворения «Пар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«Пара лошадей». «</w:t>
      </w:r>
      <w:r>
        <w:rPr>
          <w:rFonts w:ascii="Times New Roman" w:hAnsi="Times New Roman" w:cs="Times New Roman"/>
          <w:sz w:val="24"/>
          <w:szCs w:val="24"/>
          <w:lang w:val="tt-RU"/>
        </w:rPr>
        <w:t>Бер тат</w:t>
      </w:r>
      <w:r>
        <w:rPr>
          <w:rFonts w:ascii="Times New Roman" w:hAnsi="Times New Roman" w:cs="Times New Roman"/>
          <w:sz w:val="24"/>
          <w:szCs w:val="24"/>
        </w:rPr>
        <w:t>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шагыйренең сүзләре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«Слова одного татарского поэта» Роль поэта. Борьба словом. Прослушивание песни «Пар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«Пара лошадей». Проектная работа.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строение стиха, стихотворная система аруза, стих верлибр. Жанры лирики, Любовная, философская, пейзажная, гражданская  лирика. Лирический герой.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Галимзян Ибрагимов. Чтение и анализ рассказа «Алмачуар»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Ч</w:t>
      </w:r>
      <w:r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  <w:lang w:val="tt-RU"/>
        </w:rPr>
        <w:t>б</w:t>
      </w:r>
      <w:r>
        <w:rPr>
          <w:rFonts w:ascii="Times New Roman" w:hAnsi="Times New Roman" w:cs="Times New Roman"/>
          <w:sz w:val="24"/>
          <w:szCs w:val="24"/>
        </w:rPr>
        <w:t>ар</w:t>
      </w:r>
      <w:r>
        <w:rPr>
          <w:rFonts w:ascii="Times New Roman" w:hAnsi="Times New Roman" w:cs="Times New Roman"/>
          <w:sz w:val="24"/>
          <w:szCs w:val="24"/>
          <w:lang w:val="tt-RU"/>
        </w:rPr>
        <w:t>ый</w:t>
      </w:r>
      <w:r>
        <w:rPr>
          <w:rFonts w:ascii="Times New Roman" w:hAnsi="Times New Roman" w:cs="Times New Roman"/>
          <w:sz w:val="24"/>
          <w:szCs w:val="24"/>
        </w:rPr>
        <w:t>». Психологизм. Цена обещанного. Любовь к лошадям. Воспитание твердого татарского национального характера.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Шариф Камал. Биография писателя. Чтение и анализ рассказа «</w:t>
      </w:r>
      <w:r>
        <w:rPr>
          <w:rFonts w:ascii="Times New Roman" w:hAnsi="Times New Roman" w:cs="Times New Roman"/>
          <w:sz w:val="24"/>
          <w:szCs w:val="24"/>
          <w:lang w:val="tt-RU"/>
        </w:rPr>
        <w:t>Буранда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 xml:space="preserve">«В </w:t>
      </w:r>
      <w:r>
        <w:rPr>
          <w:rFonts w:ascii="Times New Roman" w:hAnsi="Times New Roman" w:cs="Times New Roman"/>
          <w:sz w:val="24"/>
          <w:szCs w:val="24"/>
          <w:lang w:val="tt-RU"/>
        </w:rPr>
        <w:t>метель</w:t>
      </w:r>
      <w:r>
        <w:rPr>
          <w:rFonts w:ascii="Times New Roman" w:hAnsi="Times New Roman" w:cs="Times New Roman"/>
          <w:sz w:val="24"/>
          <w:szCs w:val="24"/>
        </w:rPr>
        <w:t>». Сложные отношения между сыном и матерью. Выполнение последнего долга перед матерью. Поздняя встреча.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Сагит Рамеев. Биография поэта. Чтение стихов «</w:t>
      </w:r>
      <w:r>
        <w:rPr>
          <w:rFonts w:ascii="Times New Roman" w:hAnsi="Times New Roman" w:cs="Times New Roman"/>
          <w:sz w:val="24"/>
          <w:szCs w:val="24"/>
          <w:lang w:val="tt-RU"/>
        </w:rPr>
        <w:t>Мин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«Я», «</w:t>
      </w:r>
      <w:r>
        <w:rPr>
          <w:rFonts w:ascii="Times New Roman" w:hAnsi="Times New Roman" w:cs="Times New Roman"/>
          <w:sz w:val="24"/>
          <w:szCs w:val="24"/>
          <w:lang w:val="tt-RU"/>
        </w:rPr>
        <w:t>Син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«Ты», «</w:t>
      </w:r>
      <w:r>
        <w:rPr>
          <w:rFonts w:ascii="Times New Roman" w:hAnsi="Times New Roman" w:cs="Times New Roman"/>
          <w:sz w:val="24"/>
          <w:szCs w:val="24"/>
          <w:lang w:val="tt-RU"/>
        </w:rPr>
        <w:t>Ул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«Он». Особенности лирического героя.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Шаехзадэ Бабич. Биография поэта. Чтение стихов «</w:t>
      </w:r>
      <w:r>
        <w:rPr>
          <w:rFonts w:ascii="Times New Roman" w:hAnsi="Times New Roman" w:cs="Times New Roman"/>
          <w:sz w:val="24"/>
          <w:szCs w:val="24"/>
          <w:lang w:val="tt-RU"/>
        </w:rPr>
        <w:t>Бәхетем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«Мое счастье», «</w:t>
      </w:r>
      <w:r>
        <w:rPr>
          <w:rFonts w:ascii="Times New Roman" w:hAnsi="Times New Roman" w:cs="Times New Roman"/>
          <w:sz w:val="24"/>
          <w:szCs w:val="24"/>
          <w:lang w:val="tt-RU"/>
        </w:rPr>
        <w:t>Халкыма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«Во имя народа», «</w:t>
      </w:r>
      <w:r>
        <w:rPr>
          <w:rFonts w:ascii="Times New Roman" w:hAnsi="Times New Roman" w:cs="Times New Roman"/>
          <w:sz w:val="24"/>
          <w:szCs w:val="24"/>
          <w:lang w:val="tt-RU"/>
        </w:rPr>
        <w:t>Кышкы юл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«Зимняя дорога». Поэтика стихов.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4. Литература второй половины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D634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>века (10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Сибгат Хаким. Чтение стихов 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Җырларымда телим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«Пожелания в песнях», «</w:t>
      </w:r>
      <w:r>
        <w:rPr>
          <w:rFonts w:ascii="Times New Roman" w:hAnsi="Times New Roman" w:cs="Times New Roman"/>
          <w:sz w:val="24"/>
          <w:szCs w:val="24"/>
          <w:lang w:val="tt-RU"/>
        </w:rPr>
        <w:t>Клиндерләр эзлим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«В поисках гостинца». Выражение любви и гордости за родной край и мать.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Фатих Хусни. Чтение и анализ рассказа 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Сөйләнмәгән хикәя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«Не</w:t>
      </w:r>
      <w:r>
        <w:rPr>
          <w:rFonts w:ascii="Times New Roman" w:hAnsi="Times New Roman" w:cs="Times New Roman"/>
          <w:sz w:val="24"/>
          <w:szCs w:val="24"/>
          <w:lang w:val="tt-RU"/>
        </w:rPr>
        <w:t>рассказ</w:t>
      </w:r>
      <w:r>
        <w:rPr>
          <w:rFonts w:ascii="Times New Roman" w:hAnsi="Times New Roman" w:cs="Times New Roman"/>
          <w:sz w:val="24"/>
          <w:szCs w:val="24"/>
        </w:rPr>
        <w:t>анный рассказ». О детской беспечности, играх, безответственность и позднее раскаяние.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аннотация, рецензия.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Шайхи Маннур. Чтение отрывков из романа «Муса». Образ Мусы. Виртуальная экскурсия в музей Ш.Маннура.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романа, сюжет, композиция, литературные герой.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Гамиль Афзал. Биография поэта. Чтение стихотворений 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Юл газабы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</w:rPr>
        <w:t xml:space="preserve"> «Дорожные муки», 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Йөз кабат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«Сто раз». Передача чувств лирического героя.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Мухаммат Магдеев. Чтение повести 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Кеше китә - җыры кала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«Человек уходит – песня остается». Жизнь в деревне в военные и послевоенные годы. Стиль писателя. Юмор. Посвящение писателю. Э.Шарифуллина «Тука</w:t>
      </w:r>
      <w:r>
        <w:rPr>
          <w:rFonts w:ascii="Times New Roman" w:hAnsi="Times New Roman" w:cs="Times New Roman"/>
          <w:sz w:val="24"/>
          <w:szCs w:val="24"/>
          <w:lang w:val="tt-RU"/>
        </w:rPr>
        <w:t>й белән бергә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«Наравне с Тукаем» – посвящение.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посвящения.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Мударрис Аглямов. Биография поэта. Стихотворение «</w:t>
      </w:r>
      <w:r>
        <w:rPr>
          <w:rFonts w:ascii="Times New Roman" w:hAnsi="Times New Roman" w:cs="Times New Roman"/>
          <w:sz w:val="24"/>
          <w:szCs w:val="24"/>
          <w:lang w:val="tt-RU"/>
        </w:rPr>
        <w:t>Каеннар илендә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«В стране берез». Ода Булгару. Беседа о Булгаре.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Фоат Садриев. Биография писателя. Чтение отрывков из трилогии «</w:t>
      </w:r>
      <w:r>
        <w:rPr>
          <w:rFonts w:ascii="Times New Roman" w:hAnsi="Times New Roman" w:cs="Times New Roman"/>
          <w:noProof/>
          <w:sz w:val="24"/>
          <w:szCs w:val="24"/>
        </w:rPr>
        <w:t>Бәхетсезләр бәхете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Счастье несчастных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О воспитании отзывчивого, неравнодушного молодого человека. Любовная линия в трилогии.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трилогия.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Ренат Харис. Биография поэта. Чтение стихотворения «</w:t>
      </w:r>
      <w:r>
        <w:rPr>
          <w:rFonts w:ascii="Times New Roman" w:hAnsi="Times New Roman" w:cs="Times New Roman"/>
          <w:sz w:val="24"/>
          <w:szCs w:val="24"/>
          <w:lang w:val="tt-RU"/>
        </w:rPr>
        <w:t>Ике гөл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«Два цветка». Воля и неволя в жизни человека. Подтекст. Чтение и обсуждение драматической поэмы «</w:t>
      </w:r>
      <w:r>
        <w:rPr>
          <w:rFonts w:ascii="Times New Roman" w:hAnsi="Times New Roman" w:cs="Times New Roman"/>
          <w:sz w:val="24"/>
          <w:szCs w:val="24"/>
          <w:lang w:val="tt-RU"/>
        </w:rPr>
        <w:t>Шагыйрь мәхәббәте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«Любовь поэта». Виртуальная экскурсия в музей Р.Хариса.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драмы.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F6452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5. Жанр драмы (4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Мирхайдар Файзи. Биография драматурга. Чтение и обсуждение драмы «Галиябану». Нахождение ответа на вопрос «В чем трагизм Галиябану?» Прослушивание </w:t>
      </w:r>
      <w:r>
        <w:rPr>
          <w:rFonts w:ascii="Times New Roman" w:hAnsi="Times New Roman" w:cs="Times New Roman"/>
          <w:sz w:val="24"/>
          <w:szCs w:val="24"/>
        </w:rPr>
        <w:lastRenderedPageBreak/>
        <w:t>песни «Галиябану» в исполнении Хайдара Бигичева. Сведения об артисте, об одноименном конкурсе. Виртуальная экскурсия в музей М.Файзи.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Туфан Миннуллин. Биография драматурга. Чтение и обсуждение драмы «</w:t>
      </w:r>
      <w:r>
        <w:rPr>
          <w:rFonts w:ascii="Times New Roman" w:hAnsi="Times New Roman" w:cs="Times New Roman"/>
          <w:sz w:val="24"/>
          <w:szCs w:val="24"/>
          <w:lang w:val="tt-RU"/>
        </w:rPr>
        <w:t>Моңлы бер җыр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 xml:space="preserve">«Грустная песня». Воспроизведение героизма М.Джалиля. 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F6452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6. Поэзия (3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Равиль Файзуллин. Короткие стихи. Философия стихов.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Гарай Рахим. «</w:t>
      </w:r>
      <w:r>
        <w:rPr>
          <w:rFonts w:ascii="Times New Roman" w:hAnsi="Times New Roman" w:cs="Times New Roman"/>
          <w:sz w:val="24"/>
          <w:szCs w:val="24"/>
          <w:lang w:val="tt-RU"/>
        </w:rPr>
        <w:t>Бары мин</w:t>
      </w:r>
      <w:r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«Лишь я…»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Рустам Мингалим. «</w:t>
      </w:r>
      <w:r>
        <w:rPr>
          <w:rFonts w:ascii="Times New Roman" w:hAnsi="Times New Roman" w:cs="Times New Roman"/>
          <w:sz w:val="24"/>
          <w:szCs w:val="24"/>
          <w:lang w:val="tt-RU"/>
        </w:rPr>
        <w:t>Сез кайдан?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«Вы откуда?»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Радиф Гаташ. «Европ</w:t>
      </w:r>
      <w:r>
        <w:rPr>
          <w:rFonts w:ascii="Times New Roman" w:hAnsi="Times New Roman" w:cs="Times New Roman"/>
          <w:sz w:val="24"/>
          <w:szCs w:val="24"/>
          <w:lang w:val="tt-RU"/>
        </w:rPr>
        <w:t>ада татар шагыйрьләре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«Татарские поэты в Европе», «</w:t>
      </w:r>
      <w:r>
        <w:rPr>
          <w:rFonts w:ascii="Times New Roman" w:hAnsi="Times New Roman" w:cs="Times New Roman"/>
          <w:sz w:val="24"/>
          <w:szCs w:val="24"/>
          <w:lang w:val="tt-RU"/>
        </w:rPr>
        <w:t>Мин дөресен сөйлим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«Я говорю правду».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Роберт Миннуллин. «</w:t>
      </w:r>
      <w:r>
        <w:rPr>
          <w:rFonts w:ascii="Times New Roman" w:hAnsi="Times New Roman" w:cs="Times New Roman"/>
          <w:sz w:val="24"/>
          <w:szCs w:val="24"/>
          <w:lang w:val="tt-RU"/>
        </w:rPr>
        <w:t>Анна догалары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«Молитвы матери», «</w:t>
      </w:r>
      <w:r>
        <w:rPr>
          <w:rFonts w:ascii="Times New Roman" w:hAnsi="Times New Roman" w:cs="Times New Roman"/>
          <w:sz w:val="24"/>
          <w:szCs w:val="24"/>
          <w:lang w:val="tt-RU"/>
        </w:rPr>
        <w:t>Шагыйрьләрнең туган иле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«Родины поэтов».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Лена Шагирдзян. «</w:t>
      </w:r>
      <w:r>
        <w:rPr>
          <w:rFonts w:ascii="Times New Roman" w:hAnsi="Times New Roman" w:cs="Times New Roman"/>
          <w:sz w:val="24"/>
          <w:szCs w:val="24"/>
          <w:lang w:val="tt-RU"/>
        </w:rPr>
        <w:t>Татар шагыйренең бәһасе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«Цена татарского поэта».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Мударрис Валеев. «</w:t>
      </w:r>
      <w:r>
        <w:rPr>
          <w:rFonts w:ascii="Times New Roman" w:hAnsi="Times New Roman" w:cs="Times New Roman"/>
          <w:sz w:val="24"/>
          <w:szCs w:val="24"/>
          <w:lang w:val="tt-RU"/>
        </w:rPr>
        <w:t>Тугайлар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«Луга».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Разил Валиев. «</w:t>
      </w:r>
      <w:r>
        <w:rPr>
          <w:rFonts w:ascii="Times New Roman" w:hAnsi="Times New Roman" w:cs="Times New Roman"/>
          <w:sz w:val="24"/>
          <w:szCs w:val="24"/>
          <w:lang w:val="tt-RU"/>
        </w:rPr>
        <w:t>Нигә шулай картаясың, әни?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«Отчего ты стареешь, мама?»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Марсель Галиев. «</w:t>
      </w:r>
      <w:r>
        <w:rPr>
          <w:rFonts w:ascii="Times New Roman" w:hAnsi="Times New Roman" w:cs="Times New Roman"/>
          <w:sz w:val="24"/>
          <w:szCs w:val="24"/>
          <w:lang w:val="tt-RU"/>
        </w:rPr>
        <w:t>Су буеннан әнкәй кайтып килә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 xml:space="preserve">«Мама идет </w:t>
      </w:r>
      <w:r>
        <w:rPr>
          <w:rFonts w:ascii="Times New Roman" w:hAnsi="Times New Roman" w:cs="Times New Roman"/>
          <w:sz w:val="24"/>
          <w:szCs w:val="24"/>
          <w:lang w:val="tt-RU"/>
        </w:rPr>
        <w:t>с берега</w:t>
      </w:r>
      <w:r>
        <w:rPr>
          <w:rFonts w:ascii="Times New Roman" w:hAnsi="Times New Roman" w:cs="Times New Roman"/>
          <w:sz w:val="24"/>
          <w:szCs w:val="24"/>
        </w:rPr>
        <w:t xml:space="preserve"> рек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Ркаил Зайдулла. «</w:t>
      </w:r>
      <w:r>
        <w:rPr>
          <w:rFonts w:ascii="Times New Roman" w:hAnsi="Times New Roman" w:cs="Times New Roman"/>
          <w:sz w:val="24"/>
          <w:szCs w:val="24"/>
          <w:lang w:val="tt-RU"/>
        </w:rPr>
        <w:t>Мин Казанга карыйм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«Смотрю я на Казань».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F6452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7. Рассказы (6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Флюс Латифи. Чтение рассказа «Аяклы каза» / «Ходячая неприятность». Психологизм. Проблема неполных семей. Воспитание мальчика. Размышления одинокого мужчины.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Ахат Гаффар. «</w:t>
      </w:r>
      <w:r>
        <w:rPr>
          <w:rFonts w:ascii="Times New Roman" w:hAnsi="Times New Roman" w:cs="Times New Roman"/>
          <w:sz w:val="24"/>
          <w:szCs w:val="24"/>
          <w:lang w:val="tt-RU"/>
        </w:rPr>
        <w:t>Челән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«Аист». Проблема защиты проироды.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Ринат Мухаммадиев.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«К</w:t>
      </w:r>
      <w:r>
        <w:rPr>
          <w:rFonts w:ascii="Times New Roman" w:hAnsi="Times New Roman" w:cs="Times New Roman"/>
          <w:sz w:val="24"/>
          <w:szCs w:val="24"/>
          <w:lang w:val="tt-RU"/>
        </w:rPr>
        <w:t>үңел күзе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Глаза д</w:t>
      </w:r>
      <w:r>
        <w:rPr>
          <w:rFonts w:ascii="Times New Roman" w:hAnsi="Times New Roman" w:cs="Times New Roman"/>
          <w:sz w:val="24"/>
          <w:szCs w:val="24"/>
        </w:rPr>
        <w:t>уш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Набира Гиматдинова. «</w:t>
      </w:r>
      <w:r>
        <w:rPr>
          <w:rFonts w:ascii="Times New Roman" w:hAnsi="Times New Roman" w:cs="Times New Roman"/>
          <w:sz w:val="24"/>
          <w:szCs w:val="24"/>
          <w:lang w:val="tt-RU"/>
        </w:rPr>
        <w:t>Кырлар патшасы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«Цариса лугов».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Галимзян Гильманов. «</w:t>
      </w:r>
      <w:r>
        <w:rPr>
          <w:rFonts w:ascii="Times New Roman" w:hAnsi="Times New Roman" w:cs="Times New Roman"/>
          <w:sz w:val="24"/>
          <w:szCs w:val="24"/>
          <w:lang w:val="tt-RU"/>
        </w:rPr>
        <w:t>Яшел попугай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«Зеленый попугай».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новелла.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8. Пер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>еводы (1</w:t>
      </w:r>
      <w:r>
        <w:rPr>
          <w:rFonts w:ascii="Times New Roman" w:hAnsi="Times New Roman" w:cs="Times New Roman"/>
          <w:b/>
          <w:bCs/>
          <w:sz w:val="24"/>
          <w:szCs w:val="24"/>
        </w:rPr>
        <w:t>часа)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А.Куприн. «Олеся». Чтение и анализ произведения.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Для заучивания наизусть</w:t>
      </w: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B3DAD" w:rsidRDefault="007B3DAD" w:rsidP="00CB7BCB">
      <w:pPr>
        <w:pStyle w:val="af0"/>
        <w:numPr>
          <w:ilvl w:val="0"/>
          <w:numId w:val="19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Г.Тукай. </w:t>
      </w:r>
      <w:r>
        <w:rPr>
          <w:rFonts w:ascii="Times New Roman" w:hAnsi="Times New Roman" w:cs="Times New Roman"/>
          <w:sz w:val="24"/>
          <w:szCs w:val="24"/>
        </w:rPr>
        <w:t>«Пар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«Пара лошадей»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19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Ш.Камал.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Буранда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 xml:space="preserve">«В </w:t>
      </w:r>
      <w:r>
        <w:rPr>
          <w:rFonts w:ascii="Times New Roman" w:hAnsi="Times New Roman" w:cs="Times New Roman"/>
          <w:sz w:val="24"/>
          <w:szCs w:val="24"/>
          <w:lang w:val="tt-RU"/>
        </w:rPr>
        <w:t>метель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(отрывок). </w:t>
      </w:r>
    </w:p>
    <w:p w:rsidR="007B3DAD" w:rsidRDefault="007B3DAD" w:rsidP="00CB7BCB">
      <w:pPr>
        <w:pStyle w:val="af0"/>
        <w:numPr>
          <w:ilvl w:val="0"/>
          <w:numId w:val="19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С.Х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ким.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Җырларымда телим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«Пожелания в песнях»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 </w:t>
      </w:r>
    </w:p>
    <w:p w:rsidR="007B3DAD" w:rsidRDefault="007B3DAD" w:rsidP="00CB7BCB">
      <w:pPr>
        <w:pStyle w:val="af0"/>
        <w:numPr>
          <w:ilvl w:val="0"/>
          <w:numId w:val="19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Г.Афзал.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Юл газабы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</w:rPr>
        <w:t xml:space="preserve"> «Дорожные муки»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19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М.Аглямов.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Каеннар илендә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«В стране берез»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19"/>
        </w:numPr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Р.Харис.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Ике гөл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«Два цветка»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  <w:lang w:val="tt-RU"/>
        </w:rPr>
        <w:t xml:space="preserve">Календарно-тематическое планирование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7371"/>
        <w:gridCol w:w="1384"/>
      </w:tblGrid>
      <w:tr w:rsidR="007B3DAD">
        <w:trPr>
          <w:trHeight w:val="40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разделов и тем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часов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 класс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  <w:r w:rsidR="007B3D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часов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 w:rsidP="00CB7BCB">
            <w:pPr>
              <w:pStyle w:val="af0"/>
              <w:numPr>
                <w:ilvl w:val="0"/>
                <w:numId w:val="20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Блок 1. Устное народное творчество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Жанр баита (былина, историческая песня, преимущественно на трагические темы). Виды баита. «С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мбик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бәете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«Баит о Сююмбике»,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Ялкау хатын бәете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«Баит о ленивой жене», «Рус-француз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угышы бәете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«Баит о Русско-французской войне». Новые,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придуманные, написанные в наше время баиты». Исторические, сатирические, трагические баиты.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баит, виды баитов.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Мунаджаты (молитва, религиозный гимн). Мунаджаты как лирический жанр. Мунаджат – монолог. Монолог с Аллахом. Древние мунаджаты. Современные мунаджаты. Сходства и различия.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Теория литературы: мунаджат, тематические группы мунаджатов</w:t>
            </w:r>
            <w:r>
              <w:t>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 w:rsidP="00CB7BCB">
            <w:pPr>
              <w:pStyle w:val="af0"/>
              <w:numPr>
                <w:ilvl w:val="0"/>
                <w:numId w:val="20"/>
              </w:num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Блок 2. 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Средневекова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я литература (включая литературу 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XVII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XVIII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XIX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вв.)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Сайади. Отрывки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Бабахан»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«Бабахана дастан». Любовная линия в дастане. Сюжет любви Тахира и Зухры. Портрет героев.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портрет, преемственность Восточной поэзии, стих газель, сведения о стихотворной системе газели. Традиционная тема газели.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Краткий обзор литературы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 Биография Тазетдина Ялчыгула. Сведения о произведении «Рисал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Газиз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Трактат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Газиз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Краткий обзор литературы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D634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в. Жизненный путь и творчество Акмуллы. Акмулла – поэт трех народов: татар, башкир, казах. Афоризмы Акмуллы. Философия Акмуллы. Отрывки из элегии «Дамелла Ши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абетдин х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 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рсиясе»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Некролог Шигабуддина-хазрат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 Поэма М.Аглямова «Акмулл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арбасы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«Арба Акмуллы».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жанр марсии (элегия, стихотворение, посвященное чьей-то памяти).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Фатих Карими. Сведения о творчестве и жизни писателя. Парафраз рассказа (повести)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Морза кызы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«Дочь мурзы Фатима». Проблема социального неравенства. История сословия российских мурз.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 w:rsidP="00CB7BCB">
            <w:pPr>
              <w:pStyle w:val="af0"/>
              <w:numPr>
                <w:ilvl w:val="0"/>
                <w:numId w:val="20"/>
              </w:num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3. Литература начала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D634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века, литература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20–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годов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Габдулла Тукай. Биография Казанского периода жизни и творчества. Чтение стихотворения «Пар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«Пара лошадей».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 тат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шагыйренең сүзләре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«Слова одного татарского поэта» Роль поэта. Борьба словом. Прослушивание песни «Пар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«Пара лошадей». Проектная работа.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строение стиха, стихотворная система аруза, стих верлибр. Жанры лирики, Любовная, философская, пейзажная, гражданская  лирика. Лирический герой.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Галимзян Ибрагимов. Чтение и анализ рассказа «Алмачуар». «Алмачуар»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 Психологизм. Цена обещанного. Любовь к лошадям. Воспитание твердого татарского национального характера.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Шариф Камал. Биография писателя. Чтение и анализ рассказа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Буранда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 Сложные отношения между сыном и матерью. Выполнение последнего долга перед матерью. Поздняя встреча.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Сагит Рамеев. Биография поэта. Чтение стихов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«Ты»,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«Он». Особенности лирического героя.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Шаехзадэ Бабич. Биография поэта. Чтение стихов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Бәхетем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«Мое счастье»,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Халкыма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«Во имя народа»,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юл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«Зимняя дорога». Поэтика стихов.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Блок 4. Литература второй половины 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XX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века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Сибгат Хаким. Чтение стихов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Җырларымда телим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«Пожелания в песнях»,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Клиндерләр эзлим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 поисках гостинца». Выражение любви и гордости за родной край и мать.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Фатих Хусни. Чтение и анализ рассказа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Сөйләнмәгән хикәя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«Не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анный рассказ». О детской беспечности, играх, безответственность и позднее раскаяние.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аннотация, рецензия.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Шайхи Маннур. Чтение отрывков из романа «Муса». Образ Мусы. Виртуальная экскурсия в музей Ш.Маннура.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жанр романа, сюжет, композиция, литературные герой.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Гамиль Афзал. Биография поэта. Чтение стихотворений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Юл газабы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«Дорожные муки»,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Йөз кабат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«Сто раз». Передача чувств лирического героя.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Мухаммат Магдеев. Чтение повести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Кеше китә - җыры кала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«Человек уходит – песня остается». Жизнь в деревне в военные и послевоенные годы. Стиль писателя. Юмор. Посвящение писателю. Э.Шарифуллина «Тука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 белән бергә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«Наравне с Тукаем» – посвящение.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жанр посвящения.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Мударрис Аглямов. Биография поэта. Стихотворение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Каеннар илендә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 стране берез». Ода Булгару. Беседа о Булгаре.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Фоат Садриев. Биография писателя. Чтение отрывков из трилогии «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Бәхетсезләр бәхете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Счастье несчастных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воспитании отзывчивого, неравнодушного молодого человека. Любовная линия в трилогии.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трилогия.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Ренат Харис. Биография поэта. Чтение стихотворения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гөл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«Два цветка». Воля и неволя в жизни человека. Подтекст. Чтение и обсуждение драматической поэмы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 мәхәббәте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«Любовь поэта». Виртуальная экскурсия в музей Р.Хариса.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Теория литературы: жанр драмы</w:t>
            </w:r>
            <w:r>
              <w:t>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5. Жанр драмы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Мирхайдар Файзи. Биография драматурга. Чтение и обсуждение драмы «Галиябану». Нахождение ответа на вопрос «В чем трагизм Галиябану?» Прослушивание песни «Галиябану» в исполнении Хайдара Бигичева. Сведения об артисте, об одноименном конкурсе. Виртуальная экскурсия в музей М.Файзи.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Туфан Миннуллин. Биография драматурга. Чтение и обсуждение драмы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Моңлы бер җыр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«Грустная песня». Воспроизведение героизма М.Джалиля.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6. Поэзия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Равиль Файзуллин. Короткие стихи. Философия стихов.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Гарай Рахим.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Бары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«Лишь я…»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Рустам Мингалим.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Сез кайдан?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«Вы откуда?»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Радиф Гаташ. «Европ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ада татар шагыйрьләре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«Татарские поэты в Европе»,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дөресен сөйлим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 говорю правду».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Роберт Миннуллин.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догалары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«Молитвы матери»,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Шагыйрьләрнең туган иле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«Родины поэтов».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Лена Шагирдзян.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шагыйренең бәһасе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«Цена татарского поэта».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Мударрис Валеев.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Тугайлар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«Луга».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Разил Валиев.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Нигә шулай картаясың, әни?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«Отчего ты стареешь, мама?»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Марсель Галиев.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буеннан әнкәй кайтып килә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«Мама идет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берега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Ркаил Зайдулла.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Казанга карыйм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«Смотрю я на Казань».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7. Рассказы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Флюс Латифи. Чтение рассказа «Аяклы каза» / «Ходячая неприятность». Психологизм. Проблема неполных семей. Воспитание мальчика. Размышления одинокого мужчины.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Ахат Гаффар.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Челән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«Аист». Проблема защиты проироды.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Ринат Мухаммадиев.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үңел күзе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Глаза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уш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Набира Гиматдинова.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Кырлар патшасы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«Цариса лугов».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Галимзян Гильманов.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 попугай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«Зеленый попугай».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Теория литературы: новелла.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8. Переводы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А.Куприн. «Олеся». Чтение и анализ произведения.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F6452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9класс (33</w:t>
      </w:r>
      <w:r w:rsidR="007B3DAD">
        <w:rPr>
          <w:rFonts w:ascii="Times New Roman" w:hAnsi="Times New Roman" w:cs="Times New Roman"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Обязательный минимум</w:t>
      </w:r>
    </w:p>
    <w:p w:rsidR="007B3DAD" w:rsidRDefault="007B3DAD" w:rsidP="007B3DA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>Произведения татарских писателей:</w:t>
      </w:r>
    </w:p>
    <w:p w:rsidR="007B3DAD" w:rsidRDefault="007B3DAD" w:rsidP="00CB7BCB">
      <w:pPr>
        <w:pStyle w:val="af0"/>
        <w:numPr>
          <w:ilvl w:val="0"/>
          <w:numId w:val="21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Г.Тукай.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Ана догасы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«Молитва матери»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21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Г.Ибра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г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имов. </w:t>
      </w:r>
      <w:r>
        <w:rPr>
          <w:rFonts w:ascii="Times New Roman" w:hAnsi="Times New Roman" w:cs="Times New Roman"/>
          <w:sz w:val="24"/>
          <w:szCs w:val="24"/>
        </w:rPr>
        <w:t>«Любовь – это счастье»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21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Ф.</w:t>
      </w:r>
      <w:r>
        <w:rPr>
          <w:rFonts w:ascii="Times New Roman" w:eastAsia="MS Mincho" w:hAnsi="Times New Roman" w:cs="Times New Roman"/>
          <w:noProof/>
          <w:sz w:val="24"/>
          <w:szCs w:val="24"/>
        </w:rPr>
        <w:t>А</w:t>
      </w:r>
      <w:r>
        <w:rPr>
          <w:rFonts w:ascii="Times New Roman" w:hAnsi="Times New Roman" w:cs="Times New Roman"/>
          <w:noProof/>
          <w:sz w:val="24"/>
          <w:szCs w:val="24"/>
        </w:rPr>
        <w:t xml:space="preserve">мирхан. </w:t>
      </w:r>
      <w:r>
        <w:rPr>
          <w:rFonts w:ascii="Times New Roman" w:hAnsi="Times New Roman" w:cs="Times New Roman"/>
          <w:sz w:val="24"/>
          <w:szCs w:val="24"/>
        </w:rPr>
        <w:t>«Х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 xml:space="preserve">ят»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«Хаят»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>(отрывок).</w:t>
      </w:r>
    </w:p>
    <w:p w:rsidR="007B3DAD" w:rsidRDefault="007B3DAD" w:rsidP="00CB7BCB">
      <w:pPr>
        <w:pStyle w:val="af0"/>
        <w:numPr>
          <w:ilvl w:val="0"/>
          <w:numId w:val="21"/>
        </w:numPr>
        <w:shd w:val="clear" w:color="auto" w:fill="FFFFFF"/>
        <w:ind w:left="0" w:firstLine="709"/>
        <w:rPr>
          <w:rFonts w:ascii="Times New Roman" w:eastAsia="MS Mincho" w:hAnsi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Г.Камал.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Беренче</w:t>
      </w:r>
      <w:r>
        <w:rPr>
          <w:rFonts w:ascii="Times New Roman" w:hAnsi="Times New Roman" w:cs="Times New Roman"/>
          <w:sz w:val="24"/>
          <w:szCs w:val="24"/>
        </w:rPr>
        <w:t xml:space="preserve"> театр»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«Первый театр»</w:t>
      </w:r>
      <w:r>
        <w:rPr>
          <w:rFonts w:ascii="Times New Roman" w:hAnsi="Times New Roman" w:cs="Times New Roman"/>
          <w:noProof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21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.Еники. </w:t>
      </w:r>
      <w:r>
        <w:rPr>
          <w:rFonts w:ascii="Times New Roman" w:hAnsi="Times New Roman" w:cs="Times New Roman"/>
          <w:sz w:val="24"/>
          <w:szCs w:val="24"/>
        </w:rPr>
        <w:t>«Әйтелмәгән васыять» / «Невысказанное завещание»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21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Г.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бс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лямов.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Ак чәчәкләр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Белые цветы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(отрывок).  </w:t>
      </w:r>
    </w:p>
    <w:p w:rsidR="007B3DAD" w:rsidRDefault="007B3DAD" w:rsidP="00CB7BCB">
      <w:pPr>
        <w:pStyle w:val="af0"/>
        <w:numPr>
          <w:ilvl w:val="0"/>
          <w:numId w:val="21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А.Гилязев.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Җомга көн, кич белән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«В пятницу, вечером»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(отрывок). </w:t>
      </w:r>
    </w:p>
    <w:p w:rsidR="007B3DAD" w:rsidRDefault="007B3DAD" w:rsidP="00CB7BCB">
      <w:pPr>
        <w:pStyle w:val="af0"/>
        <w:numPr>
          <w:ilvl w:val="0"/>
          <w:numId w:val="21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Г.Афзал.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Өф-өф итеп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Сдувая пылинку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 </w:t>
      </w:r>
    </w:p>
    <w:p w:rsidR="007B3DAD" w:rsidRDefault="007B3DAD" w:rsidP="00CB7BCB">
      <w:pPr>
        <w:pStyle w:val="af0"/>
        <w:numPr>
          <w:ilvl w:val="0"/>
          <w:numId w:val="21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Р.Мингалим.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Сап-сары көзләр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Желтая-прежелтая осень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21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Р.Ахметзянов.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Сандугач керде күңелгә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Әкияттән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Душа поет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Из сказки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21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Ш. Хусаенов.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Әниемнең ак күлмәге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tt-RU"/>
        </w:rPr>
        <w:t>Әни килде</w:t>
      </w:r>
      <w:r>
        <w:rPr>
          <w:rFonts w:ascii="Times New Roman" w:hAnsi="Times New Roman" w:cs="Times New Roman"/>
          <w:sz w:val="24"/>
          <w:szCs w:val="24"/>
        </w:rPr>
        <w:t>)» «Белое платье матери (Мама приехала)»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 </w:t>
      </w:r>
    </w:p>
    <w:p w:rsidR="007B3DAD" w:rsidRDefault="007B3DAD" w:rsidP="007B3DA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 xml:space="preserve">Знакомство с биографиями писателей: </w:t>
      </w:r>
    </w:p>
    <w:p w:rsidR="007B3DAD" w:rsidRDefault="007B3DAD" w:rsidP="00CB7BCB">
      <w:pPr>
        <w:pStyle w:val="af0"/>
        <w:numPr>
          <w:ilvl w:val="0"/>
          <w:numId w:val="22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Ф.Амирхан.</w:t>
      </w:r>
    </w:p>
    <w:p w:rsidR="007B3DAD" w:rsidRDefault="007B3DAD" w:rsidP="00CB7BCB">
      <w:pPr>
        <w:pStyle w:val="af0"/>
        <w:numPr>
          <w:ilvl w:val="0"/>
          <w:numId w:val="22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Г.Ибрагимов.</w:t>
      </w:r>
    </w:p>
    <w:p w:rsidR="007B3DAD" w:rsidRDefault="007B3DAD" w:rsidP="00CB7BCB">
      <w:pPr>
        <w:pStyle w:val="af0"/>
        <w:numPr>
          <w:ilvl w:val="0"/>
          <w:numId w:val="22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А.Гилязев.</w:t>
      </w:r>
    </w:p>
    <w:p w:rsidR="007B3DAD" w:rsidRDefault="007B3DAD" w:rsidP="00CB7BCB">
      <w:pPr>
        <w:pStyle w:val="af0"/>
        <w:numPr>
          <w:ilvl w:val="0"/>
          <w:numId w:val="22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Г.Камал. </w:t>
      </w:r>
    </w:p>
    <w:p w:rsidR="007B3DAD" w:rsidRDefault="007B3DAD" w:rsidP="00CB7BCB">
      <w:pPr>
        <w:pStyle w:val="af0"/>
        <w:numPr>
          <w:ilvl w:val="0"/>
          <w:numId w:val="22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Ш.Хусаенов. </w:t>
      </w:r>
    </w:p>
    <w:p w:rsidR="007B3DAD" w:rsidRDefault="007B3DAD" w:rsidP="00CB7BCB">
      <w:pPr>
        <w:pStyle w:val="af0"/>
        <w:numPr>
          <w:ilvl w:val="0"/>
          <w:numId w:val="22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Р.Мингалим.</w:t>
      </w:r>
    </w:p>
    <w:p w:rsidR="007B3DAD" w:rsidRDefault="007B3DAD" w:rsidP="007B3DA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 xml:space="preserve">Переводы: </w:t>
      </w:r>
    </w:p>
    <w:p w:rsidR="007B3DAD" w:rsidRDefault="007B3DAD" w:rsidP="00CB7BCB">
      <w:pPr>
        <w:pStyle w:val="af0"/>
        <w:numPr>
          <w:ilvl w:val="0"/>
          <w:numId w:val="23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А.Пушкин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«П</w:t>
      </w:r>
      <w:r>
        <w:rPr>
          <w:rFonts w:ascii="Times New Roman" w:hAnsi="Times New Roman" w:cs="Times New Roman"/>
          <w:sz w:val="24"/>
          <w:szCs w:val="24"/>
          <w:lang w:val="tt-RU"/>
        </w:rPr>
        <w:t>әйгамбәр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«Пророк».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1. От устного народного творч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>ества к письменному наследию (5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Истоки и история возникновения татарской литературы. Принципы разделения тюрко-татарской литературы на этапы. Культурологическая справка о тюрках. Влияние устного народного творчества на письменную литературу. Возникновение письменности. Первые письменные источники. Руническая письменность. М.Кашгари. «Диване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  <w:lang w:val="tt-RU"/>
        </w:rPr>
        <w:t>өгат эт-</w:t>
      </w: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>төрк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Словарь тюркских наречий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Возникновение жанра элегии. Оды и элегии в татарской литературе. Творчества А.Ясави и С.Бакыргани. Дастан Золотоордынского периода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Идегәй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7B3DAD" w:rsidRDefault="007B3DAD" w:rsidP="007B3DA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трагедия.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Творчество писателя </w:t>
      </w:r>
      <w:r>
        <w:rPr>
          <w:rFonts w:ascii="Times New Roman" w:hAnsi="Times New Roman" w:cs="Times New Roman"/>
          <w:sz w:val="24"/>
          <w:szCs w:val="24"/>
          <w:lang w:val="en-US"/>
        </w:rPr>
        <w:t>XVII</w:t>
      </w:r>
      <w:r>
        <w:rPr>
          <w:rFonts w:ascii="Times New Roman" w:hAnsi="Times New Roman" w:cs="Times New Roman"/>
          <w:sz w:val="24"/>
          <w:szCs w:val="24"/>
        </w:rPr>
        <w:t xml:space="preserve"> века Мавлы Кулыя. Хикметы. Суфийская литература. Турекменский поэт Махтумколый Фираги. Его газели в переводе Р.Миннуллина. Философия древнего поэта.</w:t>
      </w:r>
    </w:p>
    <w:p w:rsidR="007B3DAD" w:rsidRDefault="007B3DAD" w:rsidP="007B3DAD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2. Литература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 xml:space="preserve"> века (6</w:t>
      </w:r>
      <w:r>
        <w:rPr>
          <w:rFonts w:ascii="Times New Roman" w:hAnsi="Times New Roman" w:cs="Times New Roman"/>
          <w:b/>
          <w:bCs/>
          <w:sz w:val="24"/>
          <w:szCs w:val="24"/>
        </w:rPr>
        <w:t>часов)</w:t>
      </w:r>
    </w:p>
    <w:p w:rsidR="007B3DAD" w:rsidRDefault="007B3DAD" w:rsidP="007B3DA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Краткий обзор литературы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века. Обзор поэзии. Чтение афоризмов из стихов поэтов А.Каргалыя, Х.Салихова, Г. Кандалыя, Г.Чокрыя, Акмуллы, Г.Самитовой. Проникновение в философию поэтов. Обзор прозы 2 половины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века. Просветительский реализм.</w:t>
      </w:r>
    </w:p>
    <w:p w:rsidR="007B3DAD" w:rsidRDefault="007B3DAD" w:rsidP="007B3DA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просветительский реализм.</w:t>
      </w:r>
    </w:p>
    <w:p w:rsidR="007B3DAD" w:rsidRDefault="007B3DAD" w:rsidP="007B3D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Муса Акъегетзадэ. Биография писателя. Чтение романа «Хисаметдин менла». Проблема героя времени. Служение татарскому народу. Просветительские идеи.</w:t>
      </w:r>
    </w:p>
    <w:p w:rsidR="007B3DAD" w:rsidRDefault="007B3DAD" w:rsidP="007B3D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Риза Фахретдинов. Биография писателя. Чтение романа «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сма, яки Гам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л в</w:t>
      </w:r>
      <w:r>
        <w:rPr>
          <w:rFonts w:ascii="Times New Roman" w:hAnsi="Times New Roman" w:cs="Times New Roman"/>
          <w:sz w:val="24"/>
          <w:szCs w:val="24"/>
          <w:lang w:val="tt-RU"/>
        </w:rPr>
        <w:t>ә җәза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 xml:space="preserve">«Асма, </w:t>
      </w:r>
      <w:r>
        <w:rPr>
          <w:rFonts w:ascii="Times New Roman" w:hAnsi="Times New Roman" w:cs="Times New Roman"/>
          <w:sz w:val="24"/>
          <w:szCs w:val="24"/>
          <w:lang w:val="tt-RU"/>
        </w:rPr>
        <w:t>ил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tt-RU"/>
        </w:rPr>
        <w:t>Деяние и наказание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 Проблема воспитания в семье. Особенности женских образов.</w:t>
      </w:r>
    </w:p>
    <w:p w:rsidR="007B3DAD" w:rsidRDefault="007B3DAD" w:rsidP="007B3D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Захир Бигиев. Биография писателя. Чтение романа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Өлүф, яки Гүзәл кыз Хәдичә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Тысячи, или Красавица Хадича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 Первый детективный роман в татарской литературе.</w:t>
      </w:r>
    </w:p>
    <w:p w:rsidR="007B3DAD" w:rsidRDefault="007B3DAD" w:rsidP="007B3D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Шакир Мухамедов. Чтение повести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Япон сугышы, яки Доброволец Батыргали агай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Японская война, или Доброволец Батыргали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 Выражение сатиры. Мнимый патриотизм.</w:t>
      </w:r>
    </w:p>
    <w:p w:rsidR="007B3DAD" w:rsidRDefault="007B3DAD" w:rsidP="007B3DA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ящичная композиция, обрамленная повесть.</w:t>
      </w:r>
    </w:p>
    <w:p w:rsidR="007B3DAD" w:rsidRDefault="007B3DAD" w:rsidP="007B3DA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7B3DAD" w:rsidRDefault="007F6452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3. Развитие жанра драмы (6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Габдрахман Ильяси. Первый татарский драматург. Биография писателя. Чтение пьесы «Бичара кыз» / «»Бедная девушка». </w:t>
      </w:r>
      <w:r>
        <w:rPr>
          <w:rFonts w:ascii="Times New Roman" w:hAnsi="Times New Roman" w:cs="Times New Roman"/>
          <w:sz w:val="24"/>
          <w:szCs w:val="24"/>
          <w:lang w:val="tt-RU"/>
        </w:rPr>
        <w:t>П</w:t>
      </w:r>
      <w:r>
        <w:rPr>
          <w:rFonts w:ascii="Times New Roman" w:hAnsi="Times New Roman" w:cs="Times New Roman"/>
          <w:sz w:val="24"/>
          <w:szCs w:val="24"/>
        </w:rPr>
        <w:t>ростой сюжет. Идея независимости женщины в семье.</w:t>
      </w:r>
    </w:p>
    <w:p w:rsidR="007B3DAD" w:rsidRDefault="007B3DAD" w:rsidP="007B3DA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Галиасгар Камал. Биография драматурга. Чтение комедии «</w:t>
      </w:r>
      <w:r>
        <w:rPr>
          <w:rFonts w:ascii="Times New Roman" w:hAnsi="Times New Roman" w:cs="Times New Roman"/>
          <w:sz w:val="24"/>
          <w:szCs w:val="24"/>
          <w:lang w:val="tt-RU"/>
        </w:rPr>
        <w:t>Беренче</w:t>
      </w:r>
      <w:r>
        <w:rPr>
          <w:rFonts w:ascii="Times New Roman" w:hAnsi="Times New Roman" w:cs="Times New Roman"/>
          <w:sz w:val="24"/>
          <w:szCs w:val="24"/>
        </w:rPr>
        <w:t xml:space="preserve"> театр»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«Первый театр». Противостояние рождению театра. Юмор. Сатира. Образ Хамзи бая.</w:t>
      </w:r>
    </w:p>
    <w:p w:rsidR="007B3DAD" w:rsidRDefault="007B3DAD" w:rsidP="007B3DAD">
      <w:pPr>
        <w:spacing w:after="0" w:line="240" w:lineRule="auto"/>
        <w:ind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комедия, трагикомедия.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Шариф Хусаинов. Биография драматурга. Чтение драмы «</w:t>
      </w:r>
      <w:r>
        <w:rPr>
          <w:rFonts w:ascii="Times New Roman" w:hAnsi="Times New Roman" w:cs="Times New Roman"/>
          <w:sz w:val="24"/>
          <w:szCs w:val="24"/>
          <w:lang w:val="tt-RU"/>
        </w:rPr>
        <w:t>Әниемнең ак күлмәге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tt-RU"/>
        </w:rPr>
        <w:t>Әни килде</w:t>
      </w:r>
      <w:r>
        <w:rPr>
          <w:rFonts w:ascii="Times New Roman" w:hAnsi="Times New Roman" w:cs="Times New Roman"/>
          <w:sz w:val="24"/>
          <w:szCs w:val="24"/>
        </w:rPr>
        <w:t>)» «Белое платье матери (Мама приехала)». Взаимоотношения между матерью и многочисленными ее детьми. Обязанности и права детей перед родителями. Проблема одиноких, старых, беспомощных родителей. Душевная чистота персонажей. Антигерои. Прослушивание песни в исполнении И.Шакирова «</w:t>
      </w:r>
      <w:r>
        <w:rPr>
          <w:rFonts w:ascii="Times New Roman" w:hAnsi="Times New Roman" w:cs="Times New Roman"/>
          <w:sz w:val="24"/>
          <w:szCs w:val="24"/>
          <w:lang w:val="tt-RU"/>
        </w:rPr>
        <w:t>Кичер мине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>әнкәй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«Прости меня, мама». Беседа на тему «</w:t>
      </w:r>
      <w:r>
        <w:rPr>
          <w:rFonts w:ascii="Times New Roman" w:hAnsi="Times New Roman" w:cs="Times New Roman"/>
          <w:sz w:val="24"/>
          <w:szCs w:val="24"/>
          <w:lang w:val="tt-RU"/>
        </w:rPr>
        <w:t>Ана о</w:t>
      </w:r>
      <w:r>
        <w:rPr>
          <w:rFonts w:ascii="Times New Roman" w:hAnsi="Times New Roman" w:cs="Times New Roman"/>
          <w:sz w:val="24"/>
          <w:szCs w:val="24"/>
        </w:rPr>
        <w:t>браз</w:t>
      </w:r>
      <w:r>
        <w:rPr>
          <w:rFonts w:ascii="Times New Roman" w:hAnsi="Times New Roman" w:cs="Times New Roman"/>
          <w:sz w:val="24"/>
          <w:szCs w:val="24"/>
          <w:lang w:val="tt-RU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«Образ матери». Сочинение.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4. Литература начала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 xml:space="preserve"> века (3</w:t>
      </w:r>
      <w:r>
        <w:rPr>
          <w:rFonts w:ascii="Times New Roman" w:hAnsi="Times New Roman" w:cs="Times New Roman"/>
          <w:b/>
          <w:bCs/>
          <w:sz w:val="24"/>
          <w:szCs w:val="24"/>
        </w:rPr>
        <w:t>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Габдулла Тукай. Литературное наследие поэта. Чтение и анализ стихотворения «</w:t>
      </w:r>
      <w:r>
        <w:rPr>
          <w:rFonts w:ascii="Times New Roman" w:hAnsi="Times New Roman" w:cs="Times New Roman"/>
          <w:sz w:val="24"/>
          <w:szCs w:val="24"/>
          <w:lang w:val="tt-RU"/>
        </w:rPr>
        <w:t>Ана догасы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«Молитва матери». Взаимоотношения между матерью и ребенком. Зиннур Мансуров. Чтение материала «Т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укайның татар </w:t>
      </w:r>
      <w:r>
        <w:rPr>
          <w:rFonts w:ascii="Times New Roman" w:hAnsi="Times New Roman" w:cs="Times New Roman"/>
          <w:sz w:val="24"/>
          <w:szCs w:val="24"/>
        </w:rPr>
        <w:t>кодекс</w:t>
      </w:r>
      <w:r>
        <w:rPr>
          <w:rFonts w:ascii="Times New Roman" w:hAnsi="Times New Roman" w:cs="Times New Roman"/>
          <w:sz w:val="24"/>
          <w:szCs w:val="24"/>
          <w:lang w:val="tt-RU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«Татарский кодекс Тукая». Свод афоризмов поэта. Место человека в жизни, права и обязанности. Посещение историко-архитектурного музея-заповедника г.Булгар, внесенного в список Всемирного духовного наследия ЮНЕСКО.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Фатих Амирхан. Чтение и анализ повести «Х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 xml:space="preserve">ят»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«Хаят». О прекрасных взаимоотношениях семей русского и татарского народов. Соблюдение национальных традиций. Разногласия в создании семьи. Мечта и действительность. Портрет героя. Прослушивание песни А.Рашита «</w:t>
      </w:r>
      <w:r>
        <w:rPr>
          <w:rFonts w:ascii="Times New Roman" w:hAnsi="Times New Roman" w:cs="Times New Roman"/>
          <w:sz w:val="24"/>
          <w:szCs w:val="24"/>
          <w:lang w:val="tt-RU"/>
        </w:rPr>
        <w:t>Беренче мәхәббәт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«Первая любовь». Беседа о счастье и любви.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5. Лучшие произведения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D634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>века (10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Галимзян Ибрагимов. Повторение и добавление новых сведений в биографию писателя. Чтение и обсуждение рассказа «</w:t>
      </w:r>
      <w:r>
        <w:rPr>
          <w:rFonts w:ascii="Times New Roman" w:hAnsi="Times New Roman" w:cs="Times New Roman"/>
          <w:sz w:val="24"/>
          <w:szCs w:val="24"/>
          <w:lang w:val="tt-RU"/>
        </w:rPr>
        <w:t>Сөю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tt-RU"/>
        </w:rPr>
        <w:t>сәгадәт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«Любовь – это счастье». Афоризмы знаменитых личностей о любви.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Амирхан Еники. Чтение и анализ повести «Әйтелмәгән васыять» / «Невысказанное завещание». Проблема старой одинокой матери и ее многочисленных детей. Права и обязанности детей перед беспомощными родителями. Забота. Психология пожилого человека. Проблема родного языка. Философское значение понятия «завещание». Этнографические детали. Проблема сохранения духовного наследия каждого народа.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Габдрахман Абсалямов. Биография писателя. Чтение отрывка из знаменитого романа 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Ак чәчәкләр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Белые цветы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Развитие сюжета на медицинскую тему. Врачебная этика. Понятие «добрый доктор». Республиканское общественное движение 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Ак чәчәкләр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Белые цветы</w:t>
      </w:r>
      <w:r>
        <w:rPr>
          <w:rFonts w:ascii="Times New Roman" w:hAnsi="Times New Roman" w:cs="Times New Roman"/>
          <w:sz w:val="24"/>
          <w:szCs w:val="24"/>
        </w:rPr>
        <w:t>». Про кинофильм 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Ак чәчәкләр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Белые цветы</w:t>
      </w:r>
      <w:r>
        <w:rPr>
          <w:rFonts w:ascii="Times New Roman" w:hAnsi="Times New Roman" w:cs="Times New Roman"/>
          <w:sz w:val="24"/>
          <w:szCs w:val="24"/>
        </w:rPr>
        <w:t>». Про ежегодные Абсалямовские чтения школьников. Одноименные конкурсы.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Аяз Гилязев. Биография писателя. Чтение и анализ повести 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Җомга көн, кич белән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«В пятницу, вечером». Образ доброй, но брошенной детьми женщины. Проблема родной и неродной матери. Поздняя любовь. Образ доброго молодого председателя. Обязанности детей перед родителями. Трагизм терпеливой татарской женщины. Контраст между молодостью-силой и старостью-беспомощностью.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Рустем Мингалим. Биография писателя. Чтение и анализ рассказа 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Сап-сары көзләр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Желтая-прежелтая осень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Пейзаж родного края. Воспоминания о тяжелых военных буднях. Контраст между внутренней свободой личности и внешним благополучием. Забота о детях.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Фанис Яруллин. Сатирический рассказ на тему «</w:t>
      </w:r>
      <w:r>
        <w:rPr>
          <w:rFonts w:ascii="Times New Roman" w:hAnsi="Times New Roman" w:cs="Times New Roman"/>
          <w:sz w:val="24"/>
          <w:szCs w:val="24"/>
          <w:lang w:val="tt-RU"/>
        </w:rPr>
        <w:t>Көтелгән кияү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«Желанный жених». Проблема выбора спутника жизни. Разоблачение наживы богатства, принципа «я – тебе, ты – мне».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сатира.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F6452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6. Публицистика (2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часа)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Миргазиян Юныс. Основоположник маринистики в татарской литературе. Публицистика. Особенности жанра. Стиль. Чтение и обсуждение очерка «</w:t>
      </w:r>
      <w:r>
        <w:rPr>
          <w:rFonts w:ascii="Times New Roman" w:hAnsi="Times New Roman" w:cs="Times New Roman"/>
          <w:sz w:val="24"/>
          <w:szCs w:val="24"/>
          <w:lang w:val="tt-RU"/>
        </w:rPr>
        <w:t>Су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>Җир һәм Һава турында хикәят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«Рассказ о Воде, Земле и Небе». Становление национального характера у тюркского народа. Уставные отношения на службе. Способы познания мира.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публицистики. Стиль.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CB7BCB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7. Переводы (1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часа)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А.Пушкин. Чтение стихотворения «П</w:t>
      </w:r>
      <w:r>
        <w:rPr>
          <w:rFonts w:ascii="Times New Roman" w:hAnsi="Times New Roman" w:cs="Times New Roman"/>
          <w:sz w:val="24"/>
          <w:szCs w:val="24"/>
          <w:lang w:val="tt-RU"/>
        </w:rPr>
        <w:t>әйгамбәр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«Пророк». Г.Тукай. Чтение стихотворения «П</w:t>
      </w:r>
      <w:r>
        <w:rPr>
          <w:rFonts w:ascii="Times New Roman" w:hAnsi="Times New Roman" w:cs="Times New Roman"/>
          <w:sz w:val="24"/>
          <w:szCs w:val="24"/>
          <w:lang w:val="tt-RU"/>
        </w:rPr>
        <w:t>әйгамбәр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«Пророк». Сравнительный анализ. История создания стихотворения Тукая.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А.Пушкин. «</w:t>
      </w:r>
      <w:r>
        <w:rPr>
          <w:rFonts w:ascii="Times New Roman" w:hAnsi="Times New Roman" w:cs="Times New Roman"/>
          <w:sz w:val="24"/>
          <w:szCs w:val="24"/>
          <w:lang w:val="tt-RU"/>
        </w:rPr>
        <w:t>Мин үземә һәйкәл салдым</w:t>
      </w:r>
      <w:r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 xml:space="preserve">«Я памятник себе воздвиг нерукотворный…» </w:t>
      </w: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Для заучивания наизусть</w:t>
      </w:r>
    </w:p>
    <w:p w:rsidR="007B3DAD" w:rsidRDefault="007B3DAD" w:rsidP="00CB7BCB">
      <w:pPr>
        <w:pStyle w:val="af0"/>
        <w:numPr>
          <w:ilvl w:val="0"/>
          <w:numId w:val="24"/>
        </w:numPr>
        <w:shd w:val="clear" w:color="auto" w:fill="FFFFFF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Г.Тукай. «</w:t>
      </w:r>
      <w:r>
        <w:rPr>
          <w:rFonts w:ascii="Times New Roman" w:hAnsi="Times New Roman" w:cs="Times New Roman"/>
          <w:sz w:val="24"/>
          <w:szCs w:val="24"/>
          <w:lang w:val="tt-RU"/>
        </w:rPr>
        <w:t>Ана догасы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«Молитва матери».</w:t>
      </w:r>
    </w:p>
    <w:p w:rsidR="007B3DAD" w:rsidRDefault="007B3DAD" w:rsidP="00CB7BCB">
      <w:pPr>
        <w:pStyle w:val="af0"/>
        <w:numPr>
          <w:ilvl w:val="0"/>
          <w:numId w:val="24"/>
        </w:numPr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А.Еники. «Әйтелмәгән васыять» / «Невысказанное завещание» (отрывок)</w:t>
      </w:r>
    </w:p>
    <w:p w:rsidR="007B3DAD" w:rsidRDefault="007B3DAD" w:rsidP="00CB7BCB">
      <w:pPr>
        <w:pStyle w:val="af0"/>
        <w:numPr>
          <w:ilvl w:val="0"/>
          <w:numId w:val="24"/>
        </w:numPr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Раш. Ахметзянов. «Сандугач керде күңелгә»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</w:rPr>
        <w:t>/ «Душа поет»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7B3DAD" w:rsidRDefault="007B3DAD" w:rsidP="00CB7BCB">
      <w:pPr>
        <w:pStyle w:val="af0"/>
        <w:numPr>
          <w:ilvl w:val="0"/>
          <w:numId w:val="24"/>
        </w:numPr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Р.Валиев. «Туган телдә дәшсәм генә» / «Обращусь только на родном языке».</w:t>
      </w:r>
    </w:p>
    <w:p w:rsidR="007B3DAD" w:rsidRDefault="007B3DAD" w:rsidP="007B3DAD">
      <w:pPr>
        <w:pStyle w:val="af0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  <w:lang w:val="tt-RU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  <w:lang w:val="tt-RU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  <w:lang w:val="tt-RU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  <w:lang w:val="tt-RU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  <w:lang w:val="tt-RU"/>
        </w:rPr>
        <w:t xml:space="preserve">Календарно-тематическое планирование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7513"/>
        <w:gridCol w:w="1242"/>
      </w:tblGrid>
      <w:tr w:rsidR="007B3DAD">
        <w:trPr>
          <w:trHeight w:val="40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разделов и тем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часов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класс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CB7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  <w:r w:rsidR="007B3D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часов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 w:rsidP="00CB7BCB">
            <w:pPr>
              <w:pStyle w:val="af0"/>
              <w:numPr>
                <w:ilvl w:val="0"/>
                <w:numId w:val="25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1. От устного народного творчества к письменному наследию </w:t>
            </w:r>
          </w:p>
          <w:p w:rsidR="007B3DAD" w:rsidRDefault="007B3DA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CB7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Истоки и история возникновения татарской литературы. Принципы разделения тюрко-татарской литературы на этапы. Культурологическая справка о тюрках. Влияние устного народного творчества на письменную литературу. Возникновение письменности. Первые письменные источники. Руническая письменность. М.Кашгари. «Диване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өгат эт-төрк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Словарь тюркских наречий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Возникновение жанра элегии. Оды и элегии в татарской литературе. Творчества А.Ясави и С.Бакыргани. Дастан Золотоордынского периода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Идегәй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7B3DAD" w:rsidRDefault="007B3DA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Теория литературы: трагедия.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</w:rPr>
              <w:t xml:space="preserve">Творчество писателя </w:t>
            </w:r>
            <w:r>
              <w:rPr>
                <w:rFonts w:ascii="Times New Roman" w:hAnsi="Times New Roman" w:cs="Times New Roman"/>
                <w:lang w:val="en-US"/>
              </w:rPr>
              <w:t>XVII</w:t>
            </w:r>
            <w:r>
              <w:rPr>
                <w:rFonts w:ascii="Times New Roman" w:hAnsi="Times New Roman" w:cs="Times New Roman"/>
              </w:rPr>
              <w:t xml:space="preserve"> века Мавлы Кулыя. Хикметы. Суфийская литература. Турекменский поэт Махтумколый Фираги. Его газели в переводе Р.Миннуллина. Философия древнего поэта.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 w:rsidP="00CB7BCB">
            <w:pPr>
              <w:pStyle w:val="af0"/>
              <w:numPr>
                <w:ilvl w:val="0"/>
                <w:numId w:val="25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2. Литература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века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CB7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Краткий обзор литературы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века. Обзор поэзии. Чтение афоризмов из стихов поэтов А.Каргалыя, Х.Салихова, Г. Кандалыя, Г.Чокрыя, Акмуллы, Г.Самитовой. Проникновение в философию поэтов. Обзор прозы 2 половины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века. Просветительский реализм.</w:t>
            </w:r>
          </w:p>
          <w:p w:rsidR="007B3DAD" w:rsidRDefault="007B3DA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просветительский реализм.</w:t>
            </w:r>
          </w:p>
          <w:p w:rsidR="007B3DAD" w:rsidRDefault="007B3DA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Муса Акъегетзадэ. Биография писателя. Чтение романа «Хисаметдин менла». Проблема героя времени. Служение татарскому народу. Просветительские идеи.</w:t>
            </w:r>
          </w:p>
          <w:p w:rsidR="007B3DAD" w:rsidRDefault="007B3DA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Риза Фахретдинов. Биография писателя. Чтение романа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сма, яки Гам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 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җәза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«Асма,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Деяние и наказание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Проблема воспитания в семье. Особенности женских образов.</w:t>
            </w:r>
          </w:p>
          <w:p w:rsidR="007B3DAD" w:rsidRDefault="007B3DA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Захир Бигиев. Биография писателя. Чтение романа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Өлүф, яки Гүзәл кыз Хәдичә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Тысячи, или Красавица Хадича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Первый детективный роман в татарской литературе.</w:t>
            </w:r>
          </w:p>
          <w:p w:rsidR="007B3DAD" w:rsidRDefault="007B3DA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Шакир Мухамедов. Чтение повести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Япон сугышы, яки Доброволец Батыргали агай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Японская война, или Доброволец Батыргали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Выражение сатиры. Мнимый патриотизм.</w:t>
            </w:r>
          </w:p>
          <w:p w:rsidR="007B3DAD" w:rsidRDefault="007B3DA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Теория литературы: ящичная композиция, обрамленная повесть.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 w:rsidP="00CB7BCB">
            <w:pPr>
              <w:pStyle w:val="af0"/>
              <w:numPr>
                <w:ilvl w:val="0"/>
                <w:numId w:val="25"/>
              </w:num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3. Развитие жанра драмы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CB7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Габдрахман Ильяси. Первый татарский драматург. Биография писателя. Чтение пьесы «Бичара кыз» / «»Бедная девушка». Очень простой сюжет. Идея независимости женщины в семье.</w:t>
            </w:r>
          </w:p>
          <w:p w:rsidR="007B3DAD" w:rsidRDefault="007B3DA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Галиасгар Камал. Биография драматурга. Чтение комедии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театр»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«Первый театр». Противостояние рождению театра. Юмор. Сатира. Образ Хамзи бая.</w:t>
            </w:r>
          </w:p>
          <w:p w:rsidR="007B3DAD" w:rsidRDefault="007B3DAD">
            <w:pPr>
              <w:spacing w:after="0" w:line="240" w:lineRule="auto"/>
              <w:ind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комедия, трагикомедия.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</w:rPr>
              <w:t>Шариф Хусаинов. Биография драматурга. Чтение драмы «</w:t>
            </w:r>
            <w:r>
              <w:rPr>
                <w:rFonts w:ascii="Times New Roman" w:hAnsi="Times New Roman" w:cs="Times New Roman"/>
                <w:lang w:val="tt-RU"/>
              </w:rPr>
              <w:t>Әниемнең ак күлмәге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  <w:lang w:val="tt-RU"/>
              </w:rPr>
              <w:t>Әни килде</w:t>
            </w:r>
            <w:r>
              <w:rPr>
                <w:rFonts w:ascii="Times New Roman" w:hAnsi="Times New Roman" w:cs="Times New Roman"/>
              </w:rPr>
              <w:t xml:space="preserve">)» «Белое платье матери (Мама приехала)». </w:t>
            </w:r>
            <w:r>
              <w:rPr>
                <w:rFonts w:ascii="Times New Roman" w:hAnsi="Times New Roman" w:cs="Times New Roman"/>
              </w:rPr>
              <w:lastRenderedPageBreak/>
              <w:t>Взаимоотношения между матерью и многочисленными ее детьми. Обязанности и права детей перед родителями. Проблема одиноких, старых, беспомощных родителей. Душевная чистота персонажей. Антигерои. Прослушивание песни в исполнении И.Шакирова «</w:t>
            </w:r>
            <w:r>
              <w:rPr>
                <w:rFonts w:ascii="Times New Roman" w:hAnsi="Times New Roman" w:cs="Times New Roman"/>
                <w:lang w:val="tt-RU"/>
              </w:rPr>
              <w:t>Кичер мине</w:t>
            </w:r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lang w:val="tt-RU"/>
              </w:rPr>
              <w:t>әнкәй</w:t>
            </w:r>
            <w:r>
              <w:rPr>
                <w:rFonts w:ascii="Times New Roman" w:hAnsi="Times New Roman" w:cs="Times New Roman"/>
              </w:rPr>
              <w:t xml:space="preserve">» </w:t>
            </w:r>
            <w:r>
              <w:rPr>
                <w:rFonts w:ascii="Times New Roman" w:hAnsi="Times New Roman" w:cs="Times New Roman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</w:rPr>
              <w:t>«Прости меня, мама». Беседа на тему «</w:t>
            </w:r>
            <w:r>
              <w:rPr>
                <w:rFonts w:ascii="Times New Roman" w:hAnsi="Times New Roman" w:cs="Times New Roman"/>
                <w:lang w:val="tt-RU"/>
              </w:rPr>
              <w:t>Ана о</w:t>
            </w:r>
            <w:r>
              <w:rPr>
                <w:rFonts w:ascii="Times New Roman" w:hAnsi="Times New Roman" w:cs="Times New Roman"/>
              </w:rPr>
              <w:t>браз</w:t>
            </w:r>
            <w:r>
              <w:rPr>
                <w:rFonts w:ascii="Times New Roman" w:hAnsi="Times New Roman" w:cs="Times New Roman"/>
                <w:lang w:val="tt-RU"/>
              </w:rPr>
              <w:t>ы</w:t>
            </w:r>
            <w:r>
              <w:rPr>
                <w:rFonts w:ascii="Times New Roman" w:hAnsi="Times New Roman" w:cs="Times New Roman"/>
              </w:rPr>
              <w:t xml:space="preserve">» </w:t>
            </w:r>
            <w:r>
              <w:rPr>
                <w:rFonts w:ascii="Times New Roman" w:hAnsi="Times New Roman" w:cs="Times New Roman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</w:rPr>
              <w:t xml:space="preserve"> «Образ матери». Сочинение.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Блок 4. Литература начала 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XX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века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CB7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Габдулла Тукай. Литературное наследие поэта. Чтение и анализ стихотворения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догасы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«Молитва матери». Взаимоотношения между матерью и ребенком. Зиннур Мансуров. Чтение материала «Т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укайның татар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кодекс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«Татарский кодекс Тукая». Свод афоризмов поэта. Место человека в жизни, права и обязанности. Посещение историко-архитектурного музея-заповедника г.Булгар, внесенного в список Всемирного духовного наследия ЮНЕСКО.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</w:rPr>
              <w:t>Фатих Амирхан. Чтение и анализ повести «Х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>
              <w:rPr>
                <w:rFonts w:ascii="Times New Roman" w:hAnsi="Times New Roman" w:cs="Times New Roman"/>
              </w:rPr>
              <w:t xml:space="preserve">ят» </w:t>
            </w:r>
            <w:r>
              <w:rPr>
                <w:rFonts w:ascii="Times New Roman" w:hAnsi="Times New Roman" w:cs="Times New Roman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</w:rPr>
              <w:t>«Хаят». О прекрасных взаимоотношениях семей русского и татарского народов. Соблюдение национальных традиций. Разногласия в создании семьи. Мечта и действительность. Портрет героя. Прослушивание песни А.Рашита «</w:t>
            </w:r>
            <w:r>
              <w:rPr>
                <w:rFonts w:ascii="Times New Roman" w:hAnsi="Times New Roman" w:cs="Times New Roman"/>
                <w:lang w:val="tt-RU"/>
              </w:rPr>
              <w:t>Беренче мәхәббәт</w:t>
            </w:r>
            <w:r>
              <w:rPr>
                <w:rFonts w:ascii="Times New Roman" w:hAnsi="Times New Roman" w:cs="Times New Roman"/>
              </w:rPr>
              <w:t xml:space="preserve">» </w:t>
            </w:r>
            <w:r>
              <w:rPr>
                <w:rFonts w:ascii="Times New Roman" w:hAnsi="Times New Roman" w:cs="Times New Roman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</w:rPr>
              <w:t xml:space="preserve"> «Первая любовь». Беседа о счастье и любви.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Блок 5. Лучшие произведения 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XX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века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CB7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Галимзян Ибрагимов. Повторение и добавление новых сведений в биографию писателя. Чтение и обсуждение рассказа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сәгадәт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«Любовь – это счастье». Афоризмы знаменитых личностей о любви.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Амирхан Еники. Чтение и анализ повести «Әйтелмәгән васыять» / «Невысказанное завещание». Проблема старой одинокой матери и ее многочисленных детей. Права и обязанности детей перед беспомощными родителями. Забота. Психология пожилого человека. Проблема родного языка. Философское значение понятия «завещание». Этнографические детали. Проблема сохранения духовного наследия каждого народа.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Габдрахман Абсалямов. Биография писателя. Чтение отрывка из знаменитого романа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Ак чәчәкләр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Белые цветы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 Развитие сюжета на медицинскую тему. Врачебная этика. Понятие «добрый доктор». Республиканское общественное движение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Ак чәчәкләр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Белые цветы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 Про кинофильм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Ак чәчәкләр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Белые цветы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 Про ежегодные Абсалямовские чтения школьников. Одноименные конкурсы.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Аяз Гилязев. Биография писателя. Чтение и анализ повести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Җомга көн, кич белән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 пятницу, вечером». Образ доброй, но брошенной детьми женщины. Проблема родной и неродной матери. Поздняя любовь. Образ доброго молодого председателя. Обязанности детей перед родителями. Трагизм терпеливой татарской женщины. Контраст между молодостью-силой и старостью-беспомощностью.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Рустем Мингалим. Биография писателя. Чтение и анализ рассказа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Сап-сары көзләр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Желтая-прежелтая осень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Пейзаж родного края. Воспоминания о тяжелых военных буднях. Контраст между внутренней свободой личности и внешним благополучием. Забота о детях.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Фанис Яруллин. Сатирический рассказ на тему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Көтелгән кияү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«Желанный жених». Проблема выбора спутника жизни. Разоблачение наживы богатства, принципа «я – тебе, ты – мне».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i/>
                <w:iCs/>
              </w:rPr>
              <w:t>Теория литературы: сатира.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Блок 6. Публицистика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CB7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Миргазиян Юныс. Основоположник маринистики в татарской литературе. Публицистика. Особенности жанра. Стиль. Чтение и обсуждение очерка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Җир һәм Һава турында хикәят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«Рассказ о Воде, Земле и Небе». Становление национального характера у тюркского народа. Уставные отношения на службе. Способы познания мира.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Теория литературы: жанр публицистики. Стиль.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7. Переводы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CB7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А.Пушкин. Чтение стихотворения «П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әйгамбәр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«Пророк». Г.Тукай. Чтение стихотворения «П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әйгамбәр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«Пророк». Сравнительный анализ. История создания стихотворения Тукая.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А.Пушкин.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үземә һәйкәл салдым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«Я памятник себе воздвиг нерукотворный…» </w:t>
            </w:r>
          </w:p>
          <w:p w:rsidR="007B3DAD" w:rsidRDefault="007B3DA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7B3DAD" w:rsidRDefault="007B3DAD" w:rsidP="007B3DAD">
      <w:pPr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10"/>
        <w:tblW w:w="0" w:type="auto"/>
        <w:tblLayout w:type="fixed"/>
        <w:tblLook w:val="04A0" w:firstRow="1" w:lastRow="0" w:firstColumn="1" w:lastColumn="0" w:noHBand="0" w:noVBand="1"/>
      </w:tblPr>
      <w:tblGrid>
        <w:gridCol w:w="590"/>
        <w:gridCol w:w="4763"/>
        <w:gridCol w:w="992"/>
        <w:gridCol w:w="993"/>
        <w:gridCol w:w="850"/>
        <w:gridCol w:w="1383"/>
      </w:tblGrid>
      <w:tr w:rsidR="000B23DC" w:rsidRPr="000B23DC" w:rsidTr="001878A9">
        <w:trPr>
          <w:trHeight w:val="510"/>
        </w:trPr>
        <w:tc>
          <w:tcPr>
            <w:tcW w:w="590" w:type="dxa"/>
            <w:vMerge w:val="restart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763" w:type="dxa"/>
            <w:vMerge w:val="restart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  <w:t>Тема урока 5 класс</w:t>
            </w:r>
          </w:p>
        </w:tc>
        <w:tc>
          <w:tcPr>
            <w:tcW w:w="992" w:type="dxa"/>
            <w:vMerge w:val="restart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Кол.часов</w:t>
            </w:r>
          </w:p>
        </w:tc>
        <w:tc>
          <w:tcPr>
            <w:tcW w:w="1843" w:type="dxa"/>
            <w:gridSpan w:val="2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    Дата проведения</w:t>
            </w:r>
          </w:p>
        </w:tc>
        <w:tc>
          <w:tcPr>
            <w:tcW w:w="1383" w:type="dxa"/>
            <w:vMerge w:val="restart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Приме</w:t>
            </w:r>
          </w:p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чание</w:t>
            </w:r>
          </w:p>
        </w:tc>
      </w:tr>
      <w:tr w:rsidR="000B23DC" w:rsidRPr="000B23DC" w:rsidTr="001878A9">
        <w:trPr>
          <w:trHeight w:val="450"/>
        </w:trPr>
        <w:tc>
          <w:tcPr>
            <w:tcW w:w="590" w:type="dxa"/>
            <w:vMerge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4763" w:type="dxa"/>
            <w:vMerge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план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1383" w:type="dxa"/>
            <w:vMerge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Устное народное творчество. Б.с.ү.</w:t>
            </w:r>
            <w:r w:rsidRPr="000B23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Китап дигән могҗиза. И.Гази “Үзе бер могҗиза”. Татар халык авыз иҗаты.</w:t>
            </w: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06.09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Сказаки. Халык авыз иҗаты төре буларак әкиятләр. Әкиятләрнең төзелеше. “Ак байтал” әкияте</w:t>
            </w:r>
          </w:p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Бытовые сказки. “Солдат балтасы”, “Үги кыз” – тормыш-көнкүреш </w:t>
            </w:r>
            <w:proofErr w:type="gramStart"/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әкиятләре..</w:t>
            </w:r>
            <w:proofErr w:type="gramEnd"/>
          </w:p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Сказки про животных. “Хәйләкәр төлке”, “Кәтән </w:t>
            </w:r>
            <w:proofErr w:type="gramStart"/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Иваныч”  –</w:t>
            </w:r>
            <w:proofErr w:type="gramEnd"/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хайваннар турындагы әкиятләр. </w:t>
            </w: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Волшебные сказки. “Камыр батыр”,  “Өч каләм”  әкиятләре.</w:t>
            </w: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Басни. Мәсәл жанры. Г.Тукай һәм Ә.Исхак мәсәлләре. </w:t>
            </w:r>
          </w:p>
          <w:p w:rsidR="000B23DC" w:rsidRPr="000B23DC" w:rsidRDefault="000B23DC" w:rsidP="000B23DC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Басни татарских и русских писателей. Г.Тукай,  Г. Шамуков һәм И.Крылов мәсәлләре. </w:t>
            </w:r>
          </w:p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Творчество К.Гали  К.Галинең “Кыйссаи Йосыф” әсәре. </w:t>
            </w:r>
          </w:p>
          <w:p w:rsidR="000B23DC" w:rsidRPr="000B23DC" w:rsidRDefault="000B23DC" w:rsidP="000B23DC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Творчество Мухаммадьяр. Мөхәммәдъяр иҗаты</w:t>
            </w:r>
            <w:proofErr w:type="gramStart"/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.”Норы</w:t>
            </w:r>
            <w:proofErr w:type="gramEnd"/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содур” поэмасы.</w:t>
            </w:r>
          </w:p>
          <w:p w:rsidR="000B23DC" w:rsidRPr="000B23DC" w:rsidRDefault="000B23DC" w:rsidP="000B23DC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08.11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Биография и творчество К.Насыйри. Каюм </w:t>
            </w:r>
            <w:proofErr w:type="gramStart"/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Насыйринең  тормыш</w:t>
            </w:r>
            <w:proofErr w:type="gramEnd"/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юлы һәм иҗаты. </w:t>
            </w:r>
          </w:p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Рассказ К.Насыйри. К.Насыйринең “Әбүгалисина” әсәре.</w:t>
            </w:r>
          </w:p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Творчество Г.Тукая. Г.Тукай -.  “Су анасы” поэмасы. </w:t>
            </w: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Стихотворения Г.Тукая. Г.Тукай  “Эш беткәч уйнарга ярый” </w:t>
            </w:r>
          </w:p>
          <w:p w:rsidR="000B23DC" w:rsidRPr="000B23DC" w:rsidRDefault="000B23DC" w:rsidP="000B23DC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 Картина М.Сахипгареева. Б.с.у.  М.Сәхипгәрәева “Су анасы” картинасы.</w:t>
            </w:r>
          </w:p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Биография Г.Ибрагимова. Г.Ибраһимовның тормыш юлы. "Яз башы" </w:t>
            </w:r>
          </w:p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 Г.Ибрагимова « Фагиля». Г.Ибраһимовның "</w:t>
            </w:r>
            <w:proofErr w:type="gramStart"/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Фагыйлә”хикәясе</w:t>
            </w:r>
            <w:proofErr w:type="gramEnd"/>
          </w:p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Биография и творчество М.Джалиля. М. Җәлилнең тормыш юлы, иҗаты. “Алтынчәч” либреттосы. </w:t>
            </w:r>
          </w:p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М.джалиля. М.Җәлил “Кызыл ромашка</w:t>
            </w:r>
            <w:proofErr w:type="gramStart"/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”,  “</w:t>
            </w:r>
            <w:proofErr w:type="gramEnd"/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Җырларым”,  “Бүреләр”  .</w:t>
            </w:r>
          </w:p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РР творчество Х.Якупова. Б.с.ү.</w:t>
            </w:r>
            <w:r w:rsidRPr="000B23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Х.Якупов турында белешмә. “Хөкем алдыннан” картинасы. </w:t>
            </w:r>
          </w:p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ind w:right="-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Биография Ф.Карима. </w:t>
            </w:r>
            <w:proofErr w:type="gramStart"/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стихи..</w:t>
            </w:r>
            <w:proofErr w:type="gramEnd"/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Ф.Кәримнең тормыш юлы. “Кыр казы</w:t>
            </w:r>
            <w:proofErr w:type="gramStart"/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” ,</w:t>
            </w:r>
            <w:proofErr w:type="gramEnd"/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“Ватаным өчен” .</w:t>
            </w:r>
          </w:p>
          <w:p w:rsidR="000B23DC" w:rsidRPr="000B23DC" w:rsidRDefault="000B23DC" w:rsidP="000B23DC">
            <w:pPr>
              <w:spacing w:line="20" w:lineRule="atLeast"/>
              <w:ind w:right="-106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01.02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Сказка Ф.Карима </w:t>
            </w:r>
            <w:proofErr w:type="gramStart"/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« Гормонист</w:t>
            </w:r>
            <w:proofErr w:type="gramEnd"/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медведь и обезьяна».. Ф.Кәрим “Гармунчы аю белән җырчы маймыл”</w:t>
            </w:r>
          </w:p>
          <w:p w:rsidR="000B23DC" w:rsidRPr="000B23DC" w:rsidRDefault="000B23DC" w:rsidP="000B23DC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әкияте. </w:t>
            </w:r>
          </w:p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08.02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Биография А.Алиша.А. Алишның тормыш юлы. “Килделәр” хикәясе</w:t>
            </w:r>
          </w:p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Стиховорение Л.Лерон. Л.Лерон “Фашист очып үтте” шигыре. Б.с.ү.</w:t>
            </w:r>
            <w:r w:rsidRPr="000B23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  </w:t>
            </w: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А.Пластов “Фашист самолёты очып үтте” картинасы.</w:t>
            </w:r>
          </w:p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Биография С.хакима. С.Хәкимнең тормыш юлы. “Колын” шигыре.</w:t>
            </w:r>
          </w:p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ind w:hanging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Биография Ф.хусни. Ф.Хөснинең тормыш юлы. “Чыбыркы” хикәясе</w:t>
            </w:r>
          </w:p>
          <w:p w:rsidR="000B23DC" w:rsidRPr="000B23DC" w:rsidRDefault="000B23DC" w:rsidP="000B23DC">
            <w:pPr>
              <w:spacing w:line="20" w:lineRule="atLeast"/>
              <w:ind w:hanging="4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ind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Биографие и творчество Н.даули. Н.Дәүлинең тормыш юлы һәм иҗаты. “Бәхет кайда була?” шигырендә хезмәтне яраткан кешенең бәхетне 1табуы.</w:t>
            </w:r>
            <w:r w:rsidRPr="000B23DC">
              <w:rPr>
                <w:rFonts w:ascii="Times New Roman" w:eastAsia="Times New Roman" w:hAnsi="Times New Roman" w:cs="Times New Roman"/>
                <w:color w:val="70AD47"/>
                <w:sz w:val="24"/>
                <w:szCs w:val="24"/>
              </w:rPr>
              <w:t> </w:t>
            </w: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Р. Вәлиева “Бәхет” шигыре</w:t>
            </w:r>
          </w:p>
          <w:p w:rsidR="000B23DC" w:rsidRPr="000B23DC" w:rsidRDefault="000B23DC" w:rsidP="000B23DC">
            <w:pPr>
              <w:spacing w:line="20" w:lineRule="atLeast"/>
              <w:ind w:hanging="10"/>
              <w:jc w:val="both"/>
              <w:rPr>
                <w:rFonts w:eastAsia="Times New Roman"/>
                <w:sz w:val="24"/>
                <w:szCs w:val="24"/>
              </w:rPr>
            </w:pPr>
            <w:r w:rsidRPr="000B23D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ассказ Н.даули «Теплый снег». Н.Дәүлинең "Кар нинди җылы" хикәясе</w:t>
            </w:r>
          </w:p>
          <w:p w:rsidR="000B23DC" w:rsidRPr="000B23DC" w:rsidRDefault="000B23DC" w:rsidP="000B23DC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05.04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Сказка Ф.Яруллина. Ф. Яруллинның “Зәңгәр күлдә ай коена” әкияте</w:t>
            </w:r>
          </w:p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Биография Н.Исанбета. Н.Исәнбәтнең тормыш юлы. “Туган ил ” шигыре.</w:t>
            </w:r>
          </w:p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Биография М.Аглямова. М. Әгъләмовның тормыш юлы.  “Матурлык минем белән” шигыре..</w:t>
            </w:r>
            <w:r w:rsidRPr="000B23D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 дедушки в произведении А.Платона « Дедушк Ягфар». А. Платонов “Ягъфәр бабай” әсәрендә бабай образы</w:t>
            </w:r>
          </w:p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03.05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Рассказы А.Гимадиева. А. Гыймадиевның “Телефонлы кәҗә”,   “Дианаларда кунакта” “Интернетта – ALF!” хикәяләре. </w:t>
            </w: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работа. Язма эш. Контроль эш .</w:t>
            </w:r>
          </w:p>
          <w:p w:rsidR="000B23DC" w:rsidRPr="000B23DC" w:rsidRDefault="000B23DC" w:rsidP="000B23DC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0B23DC" w:rsidRPr="000B23DC" w:rsidTr="001878A9">
        <w:tc>
          <w:tcPr>
            <w:tcW w:w="59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763" w:type="dxa"/>
          </w:tcPr>
          <w:p w:rsidR="000B23DC" w:rsidRPr="000B23DC" w:rsidRDefault="000B23DC" w:rsidP="000B23DC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ошибками. Х.өст.эш. Л.Лерон “Зөһрә кыз-безнең авылдан</w:t>
            </w:r>
          </w:p>
          <w:p w:rsidR="000B23DC" w:rsidRPr="000B23DC" w:rsidRDefault="000B23DC" w:rsidP="000B23DC">
            <w:pPr>
              <w:spacing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</w:rPr>
              <w:t>” хикәясе һәм “Песи булсаң иде” шигыре.  </w:t>
            </w:r>
          </w:p>
          <w:p w:rsidR="000B23DC" w:rsidRPr="000B23DC" w:rsidRDefault="000B23DC" w:rsidP="000B23DC">
            <w:pPr>
              <w:spacing w:line="20" w:lineRule="atLeast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B23DC">
              <w:rPr>
                <w:rFonts w:ascii="Times New Roman" w:eastAsiaTheme="minorHAnsi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850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B23DC" w:rsidRPr="000B23DC" w:rsidRDefault="000B23DC" w:rsidP="000B23DC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</w:tbl>
    <w:p w:rsidR="00F519B0" w:rsidRDefault="00F519B0" w:rsidP="000B23DC">
      <w:pPr>
        <w:rPr>
          <w:rFonts w:ascii="Times New Roman" w:eastAsiaTheme="minorHAnsi" w:hAnsi="Times New Roman" w:cs="Times New Roman"/>
          <w:sz w:val="24"/>
          <w:szCs w:val="24"/>
        </w:rPr>
      </w:pPr>
    </w:p>
    <w:p w:rsidR="00F519B0" w:rsidRPr="00F519B0" w:rsidRDefault="00F519B0" w:rsidP="00F519B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lang w:val="tt-RU" w:eastAsia="ru-RU"/>
        </w:rPr>
      </w:pPr>
      <w:r w:rsidRPr="00F519B0">
        <w:rPr>
          <w:rFonts w:ascii="Times New Roman" w:hAnsi="Times New Roman" w:cs="Times New Roman"/>
          <w:b/>
          <w:bCs/>
          <w:lang w:val="tt-RU" w:eastAsia="ru-RU"/>
        </w:rPr>
        <w:t>6 класс татарская группа / 6 нчы сыйныф татар төркеме</w:t>
      </w:r>
    </w:p>
    <w:p w:rsidR="00F519B0" w:rsidRPr="00F519B0" w:rsidRDefault="00F519B0" w:rsidP="00F519B0">
      <w:pPr>
        <w:spacing w:after="0" w:line="240" w:lineRule="auto"/>
        <w:ind w:firstLine="709"/>
        <w:jc w:val="center"/>
        <w:rPr>
          <w:lang w:val="tt-RU" w:eastAsia="ru-RU"/>
        </w:rPr>
      </w:pPr>
    </w:p>
    <w:p w:rsidR="00F519B0" w:rsidRPr="00F519B0" w:rsidRDefault="00F519B0" w:rsidP="00F519B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F519B0">
        <w:rPr>
          <w:rFonts w:ascii="Times New Roman" w:hAnsi="Times New Roman" w:cs="Times New Roman"/>
          <w:b/>
          <w:bCs/>
          <w:sz w:val="24"/>
          <w:szCs w:val="24"/>
          <w:lang w:val="tt-RU"/>
        </w:rPr>
        <w:t>О</w:t>
      </w:r>
      <w:r w:rsidRPr="00F519B0">
        <w:rPr>
          <w:rFonts w:ascii="Times New Roman" w:hAnsi="Times New Roman" w:cs="Times New Roman"/>
          <w:b/>
          <w:bCs/>
          <w:sz w:val="24"/>
          <w:szCs w:val="24"/>
        </w:rPr>
        <w:t>бязательный минимум</w:t>
      </w:r>
    </w:p>
    <w:p w:rsidR="00F519B0" w:rsidRPr="00F519B0" w:rsidRDefault="00F519B0" w:rsidP="00F519B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 w:rsidRPr="00F519B0"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>Произведения татарских писателей:</w:t>
      </w:r>
    </w:p>
    <w:p w:rsidR="00F519B0" w:rsidRPr="00F519B0" w:rsidRDefault="00F519B0" w:rsidP="00F519B0">
      <w:pPr>
        <w:numPr>
          <w:ilvl w:val="0"/>
          <w:numId w:val="28"/>
        </w:num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Г. Тукай. </w:t>
      </w:r>
      <w:r w:rsidRPr="00F519B0">
        <w:rPr>
          <w:rFonts w:ascii="Times New Roman" w:hAnsi="Times New Roman" w:cs="Times New Roman"/>
          <w:sz w:val="24"/>
          <w:szCs w:val="24"/>
        </w:rPr>
        <w:t>«</w:t>
      </w:r>
      <w:r w:rsidRPr="00F519B0">
        <w:rPr>
          <w:rFonts w:ascii="Times New Roman" w:hAnsi="Times New Roman" w:cs="Times New Roman"/>
          <w:sz w:val="24"/>
          <w:szCs w:val="24"/>
          <w:lang w:val="tt-RU"/>
        </w:rPr>
        <w:t>Шүрәле</w:t>
      </w:r>
      <w:r w:rsidRPr="00F519B0">
        <w:rPr>
          <w:rFonts w:ascii="Times New Roman" w:hAnsi="Times New Roman" w:cs="Times New Roman"/>
          <w:sz w:val="24"/>
          <w:szCs w:val="24"/>
        </w:rPr>
        <w:t>»</w:t>
      </w:r>
      <w:r w:rsidRPr="00F519B0">
        <w:rPr>
          <w:rFonts w:ascii="Times New Roman" w:hAnsi="Times New Roman" w:cs="Times New Roman"/>
          <w:sz w:val="24"/>
          <w:szCs w:val="24"/>
          <w:lang w:val="tt-RU"/>
        </w:rPr>
        <w:t>/</w:t>
      </w:r>
      <w:r w:rsidRPr="00F519B0">
        <w:rPr>
          <w:rFonts w:ascii="Times New Roman" w:hAnsi="Times New Roman" w:cs="Times New Roman"/>
          <w:sz w:val="24"/>
          <w:szCs w:val="24"/>
        </w:rPr>
        <w:t xml:space="preserve"> «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Шурале</w:t>
      </w:r>
      <w:r w:rsidRPr="00F519B0">
        <w:rPr>
          <w:rFonts w:ascii="Times New Roman" w:hAnsi="Times New Roman" w:cs="Times New Roman"/>
          <w:sz w:val="24"/>
          <w:szCs w:val="24"/>
        </w:rPr>
        <w:t>»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, </w:t>
      </w:r>
      <w:r w:rsidRPr="00F519B0">
        <w:rPr>
          <w:rFonts w:ascii="Times New Roman" w:hAnsi="Times New Roman" w:cs="Times New Roman"/>
          <w:sz w:val="24"/>
          <w:szCs w:val="24"/>
        </w:rPr>
        <w:t>«</w:t>
      </w:r>
      <w:r w:rsidRPr="00F519B0">
        <w:rPr>
          <w:rFonts w:ascii="Times New Roman" w:hAnsi="Times New Roman" w:cs="Times New Roman"/>
          <w:sz w:val="24"/>
          <w:szCs w:val="24"/>
          <w:lang w:val="tt-RU"/>
        </w:rPr>
        <w:t>Туган авыл</w:t>
      </w:r>
      <w:r w:rsidRPr="00F519B0">
        <w:rPr>
          <w:rFonts w:ascii="Times New Roman" w:hAnsi="Times New Roman" w:cs="Times New Roman"/>
          <w:sz w:val="24"/>
          <w:szCs w:val="24"/>
        </w:rPr>
        <w:t>»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F519B0">
        <w:rPr>
          <w:rFonts w:ascii="Times New Roman" w:hAnsi="Times New Roman" w:cs="Times New Roman"/>
          <w:sz w:val="24"/>
          <w:szCs w:val="24"/>
        </w:rPr>
        <w:t>«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Родная деревня</w:t>
      </w:r>
      <w:r w:rsidRPr="00F519B0">
        <w:rPr>
          <w:rFonts w:ascii="Times New Roman" w:hAnsi="Times New Roman" w:cs="Times New Roman"/>
          <w:sz w:val="24"/>
          <w:szCs w:val="24"/>
        </w:rPr>
        <w:t>»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F519B0" w:rsidRPr="00F519B0" w:rsidRDefault="00F519B0" w:rsidP="00F519B0">
      <w:pPr>
        <w:numPr>
          <w:ilvl w:val="0"/>
          <w:numId w:val="28"/>
        </w:num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М.Гафури. </w:t>
      </w:r>
      <w:r w:rsidRPr="00F519B0">
        <w:rPr>
          <w:rFonts w:ascii="Times New Roman" w:hAnsi="Times New Roman" w:cs="Times New Roman"/>
          <w:sz w:val="24"/>
          <w:szCs w:val="24"/>
        </w:rPr>
        <w:t>«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Ана</w:t>
      </w:r>
      <w:r w:rsidRPr="00F519B0">
        <w:rPr>
          <w:rFonts w:ascii="Times New Roman" w:hAnsi="Times New Roman" w:cs="Times New Roman"/>
          <w:sz w:val="24"/>
          <w:szCs w:val="24"/>
        </w:rPr>
        <w:t>»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F519B0">
        <w:rPr>
          <w:rFonts w:ascii="Times New Roman" w:hAnsi="Times New Roman" w:cs="Times New Roman"/>
          <w:sz w:val="24"/>
          <w:szCs w:val="24"/>
        </w:rPr>
        <w:t>«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Мать</w:t>
      </w:r>
      <w:r w:rsidRPr="00F519B0">
        <w:rPr>
          <w:rFonts w:ascii="Times New Roman" w:hAnsi="Times New Roman" w:cs="Times New Roman"/>
          <w:sz w:val="24"/>
          <w:szCs w:val="24"/>
        </w:rPr>
        <w:t>»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</w:p>
    <w:p w:rsidR="00F519B0" w:rsidRPr="00F519B0" w:rsidRDefault="00F519B0" w:rsidP="00F519B0">
      <w:pPr>
        <w:numPr>
          <w:ilvl w:val="0"/>
          <w:numId w:val="28"/>
        </w:num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Х. Такташ. </w:t>
      </w:r>
      <w:r w:rsidRPr="00F519B0">
        <w:rPr>
          <w:rFonts w:ascii="Times New Roman" w:hAnsi="Times New Roman" w:cs="Times New Roman"/>
          <w:sz w:val="24"/>
          <w:szCs w:val="24"/>
        </w:rPr>
        <w:t>«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Мокамай</w:t>
      </w:r>
      <w:r w:rsidRPr="00F519B0">
        <w:rPr>
          <w:rFonts w:ascii="Times New Roman" w:hAnsi="Times New Roman" w:cs="Times New Roman"/>
          <w:sz w:val="24"/>
          <w:szCs w:val="24"/>
        </w:rPr>
        <w:t>»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F519B0" w:rsidRPr="00F519B0" w:rsidRDefault="00F519B0" w:rsidP="00F519B0">
      <w:pPr>
        <w:numPr>
          <w:ilvl w:val="0"/>
          <w:numId w:val="28"/>
        </w:num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М. Джалиль. </w:t>
      </w:r>
      <w:r w:rsidRPr="00F519B0">
        <w:rPr>
          <w:rFonts w:ascii="Times New Roman" w:hAnsi="Times New Roman" w:cs="Times New Roman"/>
          <w:sz w:val="24"/>
          <w:szCs w:val="24"/>
        </w:rPr>
        <w:t>«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Имән</w:t>
      </w:r>
      <w:r w:rsidRPr="00F519B0">
        <w:rPr>
          <w:rFonts w:ascii="Times New Roman" w:hAnsi="Times New Roman" w:cs="Times New Roman"/>
          <w:sz w:val="24"/>
          <w:szCs w:val="24"/>
        </w:rPr>
        <w:t>»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proofErr w:type="gramStart"/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/</w:t>
      </w:r>
      <w:r w:rsidRPr="00F519B0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Дуб</w:t>
      </w:r>
      <w:r w:rsidRPr="00F519B0">
        <w:rPr>
          <w:rFonts w:ascii="Times New Roman" w:hAnsi="Times New Roman" w:cs="Times New Roman"/>
          <w:sz w:val="24"/>
          <w:szCs w:val="24"/>
        </w:rPr>
        <w:t>»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, </w:t>
      </w:r>
      <w:r w:rsidRPr="00F519B0">
        <w:rPr>
          <w:rFonts w:ascii="Times New Roman" w:hAnsi="Times New Roman" w:cs="Times New Roman"/>
          <w:sz w:val="24"/>
          <w:szCs w:val="24"/>
        </w:rPr>
        <w:t>«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Чәчәкләр</w:t>
      </w:r>
      <w:r w:rsidRPr="00F519B0">
        <w:rPr>
          <w:rFonts w:ascii="Times New Roman" w:hAnsi="Times New Roman" w:cs="Times New Roman"/>
          <w:sz w:val="24"/>
          <w:szCs w:val="24"/>
        </w:rPr>
        <w:t>»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F519B0">
        <w:rPr>
          <w:rFonts w:ascii="Times New Roman" w:hAnsi="Times New Roman" w:cs="Times New Roman"/>
          <w:sz w:val="24"/>
          <w:szCs w:val="24"/>
        </w:rPr>
        <w:t>«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Цветы</w:t>
      </w:r>
      <w:r w:rsidRPr="00F519B0">
        <w:rPr>
          <w:rFonts w:ascii="Times New Roman" w:hAnsi="Times New Roman" w:cs="Times New Roman"/>
          <w:sz w:val="24"/>
          <w:szCs w:val="24"/>
        </w:rPr>
        <w:t>»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</w:p>
    <w:p w:rsidR="00F519B0" w:rsidRPr="00F519B0" w:rsidRDefault="00F519B0" w:rsidP="00F519B0">
      <w:pPr>
        <w:numPr>
          <w:ilvl w:val="0"/>
          <w:numId w:val="28"/>
        </w:num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F519B0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Еники. </w:t>
      </w:r>
      <w:r w:rsidRPr="00F519B0">
        <w:rPr>
          <w:rFonts w:ascii="Times New Roman" w:hAnsi="Times New Roman" w:cs="Times New Roman"/>
          <w:sz w:val="24"/>
          <w:szCs w:val="24"/>
        </w:rPr>
        <w:t>«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Матурлык</w:t>
      </w:r>
      <w:r w:rsidRPr="00F519B0">
        <w:rPr>
          <w:rFonts w:ascii="Times New Roman" w:hAnsi="Times New Roman" w:cs="Times New Roman"/>
          <w:sz w:val="24"/>
          <w:szCs w:val="24"/>
        </w:rPr>
        <w:t>»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F519B0">
        <w:rPr>
          <w:rFonts w:ascii="Times New Roman" w:hAnsi="Times New Roman" w:cs="Times New Roman"/>
          <w:sz w:val="24"/>
          <w:szCs w:val="24"/>
        </w:rPr>
        <w:t>«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Красота</w:t>
      </w:r>
      <w:r w:rsidRPr="00F519B0">
        <w:rPr>
          <w:rFonts w:ascii="Times New Roman" w:hAnsi="Times New Roman" w:cs="Times New Roman"/>
          <w:sz w:val="24"/>
          <w:szCs w:val="24"/>
        </w:rPr>
        <w:t>»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F519B0" w:rsidRPr="00F519B0" w:rsidRDefault="00F519B0" w:rsidP="00F519B0">
      <w:pPr>
        <w:numPr>
          <w:ilvl w:val="0"/>
          <w:numId w:val="28"/>
        </w:num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Г. Б</w:t>
      </w:r>
      <w:r w:rsidRPr="00F519B0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широв. </w:t>
      </w:r>
      <w:r w:rsidRPr="00F519B0">
        <w:rPr>
          <w:rFonts w:ascii="Times New Roman" w:hAnsi="Times New Roman" w:cs="Times New Roman"/>
          <w:sz w:val="24"/>
          <w:szCs w:val="24"/>
        </w:rPr>
        <w:t>«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Сабантуй</w:t>
      </w:r>
      <w:r w:rsidRPr="00F519B0">
        <w:rPr>
          <w:rFonts w:ascii="Times New Roman" w:hAnsi="Times New Roman" w:cs="Times New Roman"/>
          <w:sz w:val="24"/>
          <w:szCs w:val="24"/>
        </w:rPr>
        <w:t>»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</w:p>
    <w:p w:rsidR="00F519B0" w:rsidRPr="00F519B0" w:rsidRDefault="00F519B0" w:rsidP="00F519B0">
      <w:pPr>
        <w:numPr>
          <w:ilvl w:val="0"/>
          <w:numId w:val="28"/>
        </w:num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И. Гази.</w:t>
      </w:r>
      <w:r w:rsidRPr="00F519B0"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 xml:space="preserve"> </w:t>
      </w:r>
      <w:r w:rsidRPr="00F519B0">
        <w:rPr>
          <w:rFonts w:ascii="Times New Roman" w:hAnsi="Times New Roman" w:cs="Times New Roman"/>
          <w:sz w:val="24"/>
          <w:szCs w:val="24"/>
        </w:rPr>
        <w:t>«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Онытылмас еллар</w:t>
      </w:r>
      <w:r w:rsidRPr="00F519B0">
        <w:rPr>
          <w:rFonts w:ascii="Times New Roman" w:hAnsi="Times New Roman" w:cs="Times New Roman"/>
          <w:sz w:val="24"/>
          <w:szCs w:val="24"/>
        </w:rPr>
        <w:t>»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F519B0">
        <w:rPr>
          <w:rFonts w:ascii="Times New Roman" w:hAnsi="Times New Roman" w:cs="Times New Roman"/>
          <w:sz w:val="24"/>
          <w:szCs w:val="24"/>
        </w:rPr>
        <w:t>«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Незабываемые годы</w:t>
      </w:r>
      <w:r w:rsidRPr="00F519B0">
        <w:rPr>
          <w:rFonts w:ascii="Times New Roman" w:hAnsi="Times New Roman" w:cs="Times New Roman"/>
          <w:sz w:val="24"/>
          <w:szCs w:val="24"/>
        </w:rPr>
        <w:t>»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(отрывок).</w:t>
      </w:r>
    </w:p>
    <w:p w:rsidR="00F519B0" w:rsidRPr="00F519B0" w:rsidRDefault="00F519B0" w:rsidP="00F519B0">
      <w:pPr>
        <w:numPr>
          <w:ilvl w:val="0"/>
          <w:numId w:val="28"/>
        </w:num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М. Магдиев. </w:t>
      </w:r>
      <w:r w:rsidRPr="00F519B0">
        <w:rPr>
          <w:rFonts w:ascii="Times New Roman" w:hAnsi="Times New Roman" w:cs="Times New Roman"/>
          <w:sz w:val="24"/>
          <w:szCs w:val="24"/>
        </w:rPr>
        <w:t>«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Фронтовиклар</w:t>
      </w:r>
      <w:r w:rsidRPr="00F519B0">
        <w:rPr>
          <w:rFonts w:ascii="Times New Roman" w:hAnsi="Times New Roman" w:cs="Times New Roman"/>
          <w:sz w:val="24"/>
          <w:szCs w:val="24"/>
        </w:rPr>
        <w:t>»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F519B0">
        <w:rPr>
          <w:rFonts w:ascii="Times New Roman" w:hAnsi="Times New Roman" w:cs="Times New Roman"/>
          <w:sz w:val="24"/>
          <w:szCs w:val="24"/>
        </w:rPr>
        <w:t>«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Фронтовики (отрывок).</w:t>
      </w:r>
    </w:p>
    <w:p w:rsidR="00F519B0" w:rsidRPr="00F519B0" w:rsidRDefault="00F519B0" w:rsidP="00F519B0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</w:pPr>
      <w:r w:rsidRPr="00F519B0"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  <w:t>Знакомство с биографиями писателей:</w:t>
      </w:r>
    </w:p>
    <w:p w:rsidR="00F519B0" w:rsidRPr="00F519B0" w:rsidRDefault="00F519B0" w:rsidP="00F519B0">
      <w:pPr>
        <w:numPr>
          <w:ilvl w:val="0"/>
          <w:numId w:val="29"/>
        </w:numPr>
        <w:shd w:val="clear" w:color="auto" w:fill="FFFFFF"/>
        <w:spacing w:after="0" w:line="240" w:lineRule="auto"/>
        <w:ind w:firstLine="426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Х. Такташ. </w:t>
      </w:r>
    </w:p>
    <w:p w:rsidR="00F519B0" w:rsidRPr="00F519B0" w:rsidRDefault="00F519B0" w:rsidP="00F519B0">
      <w:pPr>
        <w:numPr>
          <w:ilvl w:val="0"/>
          <w:numId w:val="29"/>
        </w:numPr>
        <w:shd w:val="clear" w:color="auto" w:fill="FFFFFF"/>
        <w:spacing w:after="0" w:line="240" w:lineRule="auto"/>
        <w:ind w:firstLine="426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lastRenderedPageBreak/>
        <w:t xml:space="preserve">Ш. Маннур. </w:t>
      </w:r>
    </w:p>
    <w:p w:rsidR="00F519B0" w:rsidRPr="00F519B0" w:rsidRDefault="00F519B0" w:rsidP="00F519B0">
      <w:pPr>
        <w:numPr>
          <w:ilvl w:val="0"/>
          <w:numId w:val="29"/>
        </w:numPr>
        <w:shd w:val="clear" w:color="auto" w:fill="FFFFFF"/>
        <w:spacing w:after="0" w:line="240" w:lineRule="auto"/>
        <w:ind w:firstLine="426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М. Гафури. </w:t>
      </w:r>
    </w:p>
    <w:p w:rsidR="00F519B0" w:rsidRPr="00F519B0" w:rsidRDefault="00F519B0" w:rsidP="00F519B0">
      <w:pPr>
        <w:numPr>
          <w:ilvl w:val="0"/>
          <w:numId w:val="29"/>
        </w:numPr>
        <w:shd w:val="clear" w:color="auto" w:fill="FFFFFF"/>
        <w:spacing w:after="0" w:line="240" w:lineRule="auto"/>
        <w:ind w:firstLine="426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F519B0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 Еники,</w:t>
      </w:r>
    </w:p>
    <w:p w:rsidR="00F519B0" w:rsidRPr="00F519B0" w:rsidRDefault="00F519B0" w:rsidP="00F519B0">
      <w:pPr>
        <w:numPr>
          <w:ilvl w:val="0"/>
          <w:numId w:val="29"/>
        </w:numPr>
        <w:shd w:val="clear" w:color="auto" w:fill="FFFFFF"/>
        <w:spacing w:after="0" w:line="240" w:lineRule="auto"/>
        <w:ind w:firstLine="426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F519B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М.Магдиев (рассматривается как два произведения).</w:t>
      </w:r>
    </w:p>
    <w:p w:rsidR="00F519B0" w:rsidRPr="00F519B0" w:rsidRDefault="00F519B0" w:rsidP="00F519B0">
      <w:pPr>
        <w:shd w:val="clear" w:color="auto" w:fill="FFFFFF"/>
        <w:spacing w:after="0" w:line="240" w:lineRule="auto"/>
        <w:ind w:firstLine="426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 w:rsidRPr="00F519B0"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 xml:space="preserve">Переводы: </w:t>
      </w:r>
    </w:p>
    <w:p w:rsidR="00F519B0" w:rsidRPr="00F519B0" w:rsidRDefault="00F519B0" w:rsidP="00F519B0">
      <w:pPr>
        <w:numPr>
          <w:ilvl w:val="0"/>
          <w:numId w:val="30"/>
        </w:numPr>
        <w:shd w:val="clear" w:color="auto" w:fill="FFFFFF"/>
        <w:spacing w:after="0" w:line="240" w:lineRule="auto"/>
        <w:ind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F519B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А.Чехов. </w:t>
      </w:r>
      <w:r w:rsidRPr="00F519B0">
        <w:rPr>
          <w:rFonts w:ascii="Times New Roman" w:hAnsi="Times New Roman" w:cs="Times New Roman"/>
          <w:sz w:val="24"/>
          <w:szCs w:val="24"/>
        </w:rPr>
        <w:t>«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</w:rPr>
        <w:t>Анюта</w:t>
      </w:r>
      <w:r w:rsidRPr="00F519B0">
        <w:rPr>
          <w:rFonts w:ascii="Times New Roman" w:hAnsi="Times New Roman" w:cs="Times New Roman"/>
          <w:sz w:val="24"/>
          <w:szCs w:val="24"/>
        </w:rPr>
        <w:t>»</w:t>
      </w:r>
      <w:r w:rsidRPr="00F519B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 </w:t>
      </w:r>
    </w:p>
    <w:p w:rsidR="00F519B0" w:rsidRPr="00F519B0" w:rsidRDefault="00F519B0" w:rsidP="00F519B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F519B0" w:rsidRPr="00F519B0" w:rsidRDefault="00F519B0" w:rsidP="00F519B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519B0">
        <w:rPr>
          <w:rFonts w:ascii="Times New Roman" w:hAnsi="Times New Roman" w:cs="Times New Roman"/>
          <w:sz w:val="24"/>
          <w:szCs w:val="24"/>
        </w:rPr>
        <w:t>Изучение художественных произведений – 26.</w:t>
      </w:r>
    </w:p>
    <w:p w:rsidR="00F519B0" w:rsidRPr="00F519B0" w:rsidRDefault="00F519B0" w:rsidP="00F519B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519B0">
        <w:rPr>
          <w:rFonts w:ascii="Times New Roman" w:hAnsi="Times New Roman" w:cs="Times New Roman"/>
          <w:sz w:val="24"/>
          <w:szCs w:val="24"/>
        </w:rPr>
        <w:t>Развитие речи – 5.</w:t>
      </w:r>
    </w:p>
    <w:p w:rsidR="00F519B0" w:rsidRPr="00F519B0" w:rsidRDefault="00F519B0" w:rsidP="00F519B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519B0">
        <w:rPr>
          <w:rFonts w:ascii="Times New Roman" w:hAnsi="Times New Roman" w:cs="Times New Roman"/>
          <w:sz w:val="24"/>
          <w:szCs w:val="24"/>
        </w:rPr>
        <w:t>Дополнительное чтение – 2.</w:t>
      </w:r>
    </w:p>
    <w:p w:rsidR="00F519B0" w:rsidRPr="00F519B0" w:rsidRDefault="00F519B0" w:rsidP="00F519B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519B0">
        <w:rPr>
          <w:rFonts w:ascii="Times New Roman" w:hAnsi="Times New Roman" w:cs="Times New Roman"/>
          <w:sz w:val="24"/>
          <w:szCs w:val="24"/>
        </w:rPr>
        <w:t>Сочинение – 2.</w:t>
      </w: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1101"/>
        <w:gridCol w:w="5386"/>
        <w:gridCol w:w="1276"/>
        <w:gridCol w:w="1559"/>
      </w:tblGrid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</w:rPr>
            </w:pPr>
            <w:r w:rsidRPr="00F519B0">
              <w:rPr>
                <w:rFonts w:ascii="Times New Roman" w:hAnsi="Times New Roman" w:cs="Times New Roman"/>
              </w:rPr>
              <w:t>№ урока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</w:rPr>
            </w:pPr>
            <w:r w:rsidRPr="00F519B0">
              <w:rPr>
                <w:rFonts w:ascii="Times New Roman" w:hAnsi="Times New Roman" w:cs="Times New Roman"/>
              </w:rPr>
              <w:tab/>
              <w:t>Тема урока</w:t>
            </w:r>
            <w:r w:rsidRPr="00F519B0">
              <w:rPr>
                <w:rFonts w:ascii="Times New Roman" w:hAnsi="Times New Roman" w:cs="Times New Roman"/>
              </w:rPr>
              <w:tab/>
            </w:r>
            <w:r w:rsidRPr="00F519B0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</w:rPr>
            </w:pPr>
            <w:r w:rsidRPr="00F519B0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</w:rPr>
            </w:pPr>
            <w:r w:rsidRPr="00F519B0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  <w:bCs/>
              </w:rPr>
            </w:pPr>
            <w:r w:rsidRPr="00F519B0">
              <w:rPr>
                <w:rFonts w:ascii="Times New Roman" w:hAnsi="Times New Roman" w:cs="Times New Roman"/>
                <w:b/>
                <w:bCs/>
              </w:rPr>
              <w:t>1 четверть –</w:t>
            </w:r>
            <w:r w:rsidRPr="00F519B0">
              <w:rPr>
                <w:rFonts w:ascii="Times New Roman" w:hAnsi="Times New Roman" w:cs="Times New Roman"/>
                <w:b/>
                <w:bCs/>
                <w:lang w:val="tt-RU"/>
              </w:rPr>
              <w:t xml:space="preserve"> 9</w:t>
            </w:r>
            <w:r w:rsidRPr="00F519B0">
              <w:rPr>
                <w:rFonts w:ascii="Times New Roman" w:hAnsi="Times New Roman" w:cs="Times New Roman"/>
                <w:b/>
                <w:bCs/>
              </w:rPr>
              <w:t xml:space="preserve"> ч. 1 чирек –9 с.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F519B0">
              <w:rPr>
                <w:rFonts w:ascii="Times New Roman" w:hAnsi="Times New Roman" w:cs="Times New Roman"/>
                <w:b/>
                <w:bCs/>
              </w:rPr>
              <w:t>Блок 1. Устное народное творчество – 3 ч.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b/>
                <w:bCs/>
                <w:lang w:val="tt-RU"/>
              </w:rPr>
              <w:t>Халык авыз иҗаты – 3 с.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</w:rPr>
              <w:t>1</w:t>
            </w:r>
            <w:r w:rsidRPr="00F519B0">
              <w:rPr>
                <w:rFonts w:ascii="Times New Roman" w:hAnsi="Times New Roman" w:cs="Times New Roman"/>
                <w:lang w:val="tt-RU"/>
              </w:rPr>
              <w:t>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Народные песни. Халык җырлары.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 xml:space="preserve"> Виды народных песен. Халык җырларының төрләре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C758EB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2.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Пословицы и поговорки о песнях.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Җыр турында мәкальләр һәм әйтемнәр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F519B0">
              <w:rPr>
                <w:rFonts w:ascii="Times New Roman" w:hAnsi="Times New Roman" w:cs="Times New Roman"/>
                <w:b/>
                <w:bCs/>
              </w:rPr>
              <w:t xml:space="preserve">Блок 2. Литература </w:t>
            </w:r>
            <w:r w:rsidRPr="00F519B0">
              <w:rPr>
                <w:rFonts w:ascii="Times New Roman" w:hAnsi="Times New Roman" w:cs="Times New Roman"/>
                <w:b/>
                <w:bCs/>
                <w:lang w:val="en-US"/>
              </w:rPr>
              <w:t>XVIII</w:t>
            </w:r>
            <w:r w:rsidRPr="00F519B0"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r w:rsidRPr="00F519B0">
              <w:rPr>
                <w:rFonts w:ascii="Times New Roman" w:hAnsi="Times New Roman" w:cs="Times New Roman"/>
                <w:b/>
                <w:bCs/>
                <w:lang w:val="en-US"/>
              </w:rPr>
              <w:t>XIX</w:t>
            </w:r>
            <w:r w:rsidRPr="00F519B0">
              <w:rPr>
                <w:rFonts w:ascii="Times New Roman" w:hAnsi="Times New Roman" w:cs="Times New Roman"/>
                <w:b/>
                <w:bCs/>
              </w:rPr>
              <w:t xml:space="preserve"> веков </w:t>
            </w:r>
            <w:r w:rsidRPr="00F519B0">
              <w:rPr>
                <w:rFonts w:ascii="Times New Roman" w:hAnsi="Times New Roman" w:cs="Times New Roman"/>
                <w:b/>
                <w:bCs/>
                <w:lang w:val="tt-RU"/>
              </w:rPr>
              <w:t>–</w:t>
            </w:r>
            <w:r w:rsidRPr="00F519B0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F519B0">
              <w:rPr>
                <w:rFonts w:ascii="Times New Roman" w:hAnsi="Times New Roman" w:cs="Times New Roman"/>
                <w:b/>
                <w:bCs/>
                <w:lang w:val="tt-RU"/>
              </w:rPr>
              <w:t xml:space="preserve">3 </w:t>
            </w:r>
            <w:r w:rsidRPr="00F519B0">
              <w:rPr>
                <w:rFonts w:ascii="Times New Roman" w:hAnsi="Times New Roman" w:cs="Times New Roman"/>
                <w:b/>
                <w:bCs/>
              </w:rPr>
              <w:t>ч</w:t>
            </w:r>
            <w:r w:rsidRPr="00F519B0">
              <w:rPr>
                <w:rFonts w:ascii="Times New Roman" w:hAnsi="Times New Roman" w:cs="Times New Roman"/>
                <w:b/>
                <w:bCs/>
                <w:lang w:val="tt-RU"/>
              </w:rPr>
              <w:t>.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F519B0">
              <w:rPr>
                <w:rFonts w:ascii="Times New Roman" w:hAnsi="Times New Roman" w:cs="Times New Roman"/>
                <w:b/>
                <w:bCs/>
                <w:lang w:val="en-US"/>
              </w:rPr>
              <w:t>XVIII</w:t>
            </w:r>
            <w:r w:rsidRPr="00F519B0"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r w:rsidRPr="00F519B0">
              <w:rPr>
                <w:rFonts w:ascii="Times New Roman" w:hAnsi="Times New Roman" w:cs="Times New Roman"/>
                <w:b/>
                <w:bCs/>
                <w:lang w:val="en-US"/>
              </w:rPr>
              <w:t>XIX</w:t>
            </w:r>
            <w:r w:rsidRPr="00F519B0">
              <w:rPr>
                <w:rFonts w:ascii="Times New Roman" w:hAnsi="Times New Roman" w:cs="Times New Roman"/>
                <w:b/>
                <w:bCs/>
                <w:lang w:val="tt-RU"/>
              </w:rPr>
              <w:t xml:space="preserve"> гасыр әдәбияты – 3 с.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3.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</w:rPr>
              <w:t>Габдрахим Утыз Имяни. Чтение отрывка из произведения «</w:t>
            </w:r>
            <w:r w:rsidRPr="00F519B0">
              <w:rPr>
                <w:rFonts w:ascii="Times New Roman" w:hAnsi="Times New Roman" w:cs="Times New Roman"/>
                <w:lang w:val="tt-RU"/>
              </w:rPr>
              <w:t>Гыйлемнең өстенлеге турында</w:t>
            </w:r>
            <w:r w:rsidRPr="00F519B0">
              <w:rPr>
                <w:rFonts w:ascii="Times New Roman" w:hAnsi="Times New Roman" w:cs="Times New Roman"/>
              </w:rPr>
              <w:t xml:space="preserve">» 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/ </w:t>
            </w:r>
            <w:r w:rsidRPr="00F519B0">
              <w:rPr>
                <w:rFonts w:ascii="Times New Roman" w:hAnsi="Times New Roman" w:cs="Times New Roman"/>
              </w:rPr>
              <w:t>«Превосходства знаний», «</w:t>
            </w:r>
            <w:r w:rsidRPr="00F519B0">
              <w:rPr>
                <w:rFonts w:ascii="Times New Roman" w:hAnsi="Times New Roman" w:cs="Times New Roman"/>
                <w:lang w:val="tt-RU"/>
              </w:rPr>
              <w:t>Татулык турында</w:t>
            </w:r>
            <w:r w:rsidRPr="00F519B0">
              <w:rPr>
                <w:rFonts w:ascii="Times New Roman" w:hAnsi="Times New Roman" w:cs="Times New Roman"/>
              </w:rPr>
              <w:t xml:space="preserve">» 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/ </w:t>
            </w:r>
            <w:r w:rsidRPr="00F519B0">
              <w:rPr>
                <w:rFonts w:ascii="Times New Roman" w:hAnsi="Times New Roman" w:cs="Times New Roman"/>
              </w:rPr>
              <w:t>«О дружбе».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4.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</w:rPr>
              <w:t xml:space="preserve">Габделжаббар Кандалый. Чтение стихотворения «Мулла </w:t>
            </w:r>
            <w:r w:rsidRPr="00F519B0">
              <w:rPr>
                <w:rFonts w:ascii="Times New Roman" w:hAnsi="Times New Roman" w:cs="Times New Roman"/>
                <w:lang w:val="tt-RU"/>
              </w:rPr>
              <w:t>белән</w:t>
            </w:r>
            <w:r w:rsidRPr="00F519B0">
              <w:rPr>
                <w:rFonts w:ascii="Times New Roman" w:hAnsi="Times New Roman" w:cs="Times New Roman"/>
              </w:rPr>
              <w:t xml:space="preserve"> абыстай» 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/ </w:t>
            </w:r>
            <w:r w:rsidRPr="00F519B0">
              <w:rPr>
                <w:rFonts w:ascii="Times New Roman" w:hAnsi="Times New Roman" w:cs="Times New Roman"/>
              </w:rPr>
              <w:t>«Мулла и абыстай».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C758EB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5.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Габделжаббар Кандалый. Чтение хикаята «Кыйссаи Ибраһим Әдһәм» / «Киссаи Ибрагим Адгам».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F519B0">
              <w:rPr>
                <w:rFonts w:ascii="Times New Roman" w:hAnsi="Times New Roman" w:cs="Times New Roman"/>
                <w:b/>
                <w:bCs/>
              </w:rPr>
              <w:t xml:space="preserve">Блок 3. Литература </w:t>
            </w:r>
            <w:proofErr w:type="gramStart"/>
            <w:r w:rsidRPr="00F519B0">
              <w:rPr>
                <w:rFonts w:ascii="Times New Roman" w:hAnsi="Times New Roman" w:cs="Times New Roman"/>
                <w:b/>
                <w:bCs/>
              </w:rPr>
              <w:t>начала  века</w:t>
            </w:r>
            <w:proofErr w:type="gramEnd"/>
            <w:r w:rsidRPr="00F519B0"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r w:rsidRPr="00F519B0">
              <w:rPr>
                <w:rFonts w:ascii="Times New Roman" w:hAnsi="Times New Roman" w:cs="Times New Roman"/>
                <w:b/>
                <w:bCs/>
                <w:lang w:val="tt-RU"/>
              </w:rPr>
              <w:t>19</w:t>
            </w:r>
            <w:r w:rsidRPr="00F519B0">
              <w:rPr>
                <w:rFonts w:ascii="Times New Roman" w:hAnsi="Times New Roman" w:cs="Times New Roman"/>
                <w:b/>
                <w:bCs/>
              </w:rPr>
              <w:t>20-</w:t>
            </w:r>
            <w:r w:rsidRPr="00F519B0">
              <w:rPr>
                <w:rFonts w:ascii="Times New Roman" w:hAnsi="Times New Roman" w:cs="Times New Roman"/>
                <w:b/>
                <w:bCs/>
                <w:lang w:val="tt-RU"/>
              </w:rPr>
              <w:t>19</w:t>
            </w:r>
            <w:r w:rsidRPr="00F519B0">
              <w:rPr>
                <w:rFonts w:ascii="Times New Roman" w:hAnsi="Times New Roman" w:cs="Times New Roman"/>
                <w:b/>
                <w:bCs/>
              </w:rPr>
              <w:t>30 год</w:t>
            </w:r>
            <w:r w:rsidRPr="00F519B0">
              <w:rPr>
                <w:rFonts w:ascii="Times New Roman" w:hAnsi="Times New Roman" w:cs="Times New Roman"/>
                <w:b/>
                <w:bCs/>
                <w:lang w:val="tt-RU"/>
              </w:rPr>
              <w:t>ов</w:t>
            </w:r>
            <w:r w:rsidRPr="00F519B0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F519B0">
              <w:rPr>
                <w:rFonts w:ascii="Times New Roman" w:hAnsi="Times New Roman" w:cs="Times New Roman"/>
                <w:b/>
                <w:bCs/>
                <w:lang w:val="tt-RU"/>
              </w:rPr>
              <w:t xml:space="preserve"> - 8 ч. 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F519B0">
              <w:rPr>
                <w:rFonts w:ascii="Times New Roman" w:hAnsi="Times New Roman" w:cs="Times New Roman"/>
                <w:b/>
                <w:bCs/>
                <w:lang w:val="tt-RU"/>
              </w:rPr>
              <w:t>19</w:t>
            </w:r>
            <w:r w:rsidRPr="00F519B0">
              <w:rPr>
                <w:rFonts w:ascii="Times New Roman" w:hAnsi="Times New Roman" w:cs="Times New Roman"/>
                <w:b/>
                <w:bCs/>
              </w:rPr>
              <w:t>20-</w:t>
            </w:r>
            <w:r w:rsidRPr="00F519B0">
              <w:rPr>
                <w:rFonts w:ascii="Times New Roman" w:hAnsi="Times New Roman" w:cs="Times New Roman"/>
                <w:b/>
                <w:bCs/>
                <w:lang w:val="tt-RU"/>
              </w:rPr>
              <w:t>19</w:t>
            </w:r>
            <w:r w:rsidRPr="00F519B0">
              <w:rPr>
                <w:rFonts w:ascii="Times New Roman" w:hAnsi="Times New Roman" w:cs="Times New Roman"/>
                <w:b/>
                <w:bCs/>
              </w:rPr>
              <w:t>30</w:t>
            </w:r>
            <w:r w:rsidRPr="00F519B0">
              <w:rPr>
                <w:rFonts w:ascii="Times New Roman" w:hAnsi="Times New Roman" w:cs="Times New Roman"/>
                <w:b/>
                <w:bCs/>
                <w:lang w:val="tt-RU"/>
              </w:rPr>
              <w:t xml:space="preserve"> нчы еллар әдәбияты – 8 с.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6.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</w:rPr>
              <w:t>Габдулла Тукай. Дополнительные сведения из биографии поэта. Чтение стихотворения «</w:t>
            </w:r>
            <w:r w:rsidRPr="00F519B0">
              <w:rPr>
                <w:rFonts w:ascii="Times New Roman" w:hAnsi="Times New Roman" w:cs="Times New Roman"/>
                <w:lang w:val="tt-RU"/>
              </w:rPr>
              <w:t>Туган авыл</w:t>
            </w:r>
            <w:r w:rsidRPr="00F519B0">
              <w:rPr>
                <w:rFonts w:ascii="Times New Roman" w:hAnsi="Times New Roman" w:cs="Times New Roman"/>
              </w:rPr>
              <w:t>»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 / </w:t>
            </w:r>
            <w:r w:rsidRPr="00F519B0">
              <w:rPr>
                <w:rFonts w:ascii="Times New Roman" w:hAnsi="Times New Roman" w:cs="Times New Roman"/>
              </w:rPr>
              <w:t>«</w:t>
            </w:r>
            <w:r w:rsidRPr="00F519B0">
              <w:rPr>
                <w:rFonts w:ascii="Times New Roman" w:hAnsi="Times New Roman" w:cs="Times New Roman"/>
                <w:lang w:val="tt-RU"/>
              </w:rPr>
              <w:t>Родная деревня</w:t>
            </w:r>
            <w:r w:rsidRPr="00F519B0">
              <w:rPr>
                <w:rFonts w:ascii="Times New Roman" w:hAnsi="Times New Roman" w:cs="Times New Roman"/>
              </w:rPr>
              <w:t>»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/ Габдулла Тукайның </w:t>
            </w:r>
            <w:r w:rsidRPr="00F519B0">
              <w:rPr>
                <w:rFonts w:ascii="Times New Roman" w:hAnsi="Times New Roman" w:cs="Times New Roman"/>
              </w:rPr>
              <w:t>«</w:t>
            </w:r>
            <w:r w:rsidRPr="00F519B0">
              <w:rPr>
                <w:rFonts w:ascii="Times New Roman" w:hAnsi="Times New Roman" w:cs="Times New Roman"/>
                <w:lang w:val="tt-RU"/>
              </w:rPr>
              <w:t>Туган авыл</w:t>
            </w:r>
            <w:r w:rsidRPr="00F519B0">
              <w:rPr>
                <w:rFonts w:ascii="Times New Roman" w:hAnsi="Times New Roman" w:cs="Times New Roman"/>
              </w:rPr>
              <w:t>»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  шигырен уку.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7.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</w:rPr>
              <w:t>Чтение поэмы-сказки Габдуллы Тукая  «Шурале»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/Габдулла Тукайның </w:t>
            </w:r>
            <w:r w:rsidRPr="00F519B0">
              <w:rPr>
                <w:rFonts w:ascii="Times New Roman" w:hAnsi="Times New Roman" w:cs="Times New Roman"/>
              </w:rPr>
              <w:t xml:space="preserve"> «Ш</w:t>
            </w:r>
            <w:r w:rsidRPr="00F519B0">
              <w:rPr>
                <w:rFonts w:ascii="Times New Roman" w:hAnsi="Times New Roman" w:cs="Times New Roman"/>
                <w:lang w:val="tt-RU"/>
              </w:rPr>
              <w:t>ү</w:t>
            </w:r>
            <w:r w:rsidRPr="00F519B0">
              <w:rPr>
                <w:rFonts w:ascii="Times New Roman" w:hAnsi="Times New Roman" w:cs="Times New Roman"/>
              </w:rPr>
              <w:t>р</w:t>
            </w:r>
            <w:r w:rsidRPr="00F519B0">
              <w:rPr>
                <w:rFonts w:ascii="Times New Roman" w:hAnsi="Times New Roman" w:cs="Times New Roman"/>
                <w:lang w:val="tt-RU"/>
              </w:rPr>
              <w:t>ә</w:t>
            </w:r>
            <w:r w:rsidRPr="00F519B0">
              <w:rPr>
                <w:rFonts w:ascii="Times New Roman" w:hAnsi="Times New Roman" w:cs="Times New Roman"/>
              </w:rPr>
              <w:t xml:space="preserve">ле» </w:t>
            </w:r>
            <w:r w:rsidRPr="00F519B0">
              <w:rPr>
                <w:rFonts w:ascii="Times New Roman" w:hAnsi="Times New Roman" w:cs="Times New Roman"/>
                <w:lang w:val="tt-RU"/>
              </w:rPr>
              <w:t>әсәрен уку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8.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</w:rPr>
            </w:pPr>
            <w:r w:rsidRPr="00F519B0">
              <w:rPr>
                <w:rFonts w:ascii="Times New Roman" w:hAnsi="Times New Roman" w:cs="Times New Roman"/>
                <w:b/>
              </w:rPr>
              <w:t>Развитие речи на тему:</w:t>
            </w:r>
            <w:r w:rsidRPr="00F519B0">
              <w:rPr>
                <w:rFonts w:ascii="Times New Roman" w:hAnsi="Times New Roman" w:cs="Times New Roman"/>
              </w:rPr>
              <w:t xml:space="preserve"> «Сказки»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</w:rPr>
            </w:pPr>
            <w:r w:rsidRPr="00F519B0">
              <w:rPr>
                <w:rFonts w:ascii="Times New Roman" w:hAnsi="Times New Roman" w:cs="Times New Roman"/>
              </w:rPr>
              <w:t>Б.С.Ү.  «</w:t>
            </w:r>
            <w:r w:rsidRPr="00F519B0">
              <w:rPr>
                <w:rFonts w:ascii="Times New Roman" w:hAnsi="Times New Roman" w:cs="Times New Roman"/>
                <w:lang w:val="tt-RU"/>
              </w:rPr>
              <w:t>Әкиятләр</w:t>
            </w:r>
            <w:r w:rsidRPr="00F519B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9.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</w:rPr>
              <w:t>Автобиографическая повесть поэта «Мои воспоминания»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 /Шагыйрнең автобиографик повесте </w:t>
            </w:r>
            <w:r w:rsidRPr="00F519B0">
              <w:rPr>
                <w:rFonts w:ascii="Times New Roman" w:hAnsi="Times New Roman" w:cs="Times New Roman"/>
              </w:rPr>
              <w:t>«</w:t>
            </w:r>
            <w:r w:rsidRPr="00F519B0">
              <w:rPr>
                <w:rFonts w:ascii="Times New Roman" w:hAnsi="Times New Roman" w:cs="Times New Roman"/>
                <w:lang w:val="tt-RU"/>
              </w:rPr>
              <w:t>Исемдә калганнар</w:t>
            </w:r>
            <w:r w:rsidRPr="00F519B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F519B0">
              <w:rPr>
                <w:rFonts w:ascii="Times New Roman" w:hAnsi="Times New Roman" w:cs="Times New Roman"/>
                <w:b/>
                <w:bCs/>
                <w:lang w:val="tt-RU"/>
              </w:rPr>
              <w:t xml:space="preserve">2 четверть – 7 ч. 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F519B0">
              <w:rPr>
                <w:rFonts w:ascii="Times New Roman" w:hAnsi="Times New Roman" w:cs="Times New Roman"/>
                <w:b/>
                <w:bCs/>
              </w:rPr>
              <w:t>2 нче чирек – 7 с.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10 – 11.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</w:rPr>
              <w:t>М</w:t>
            </w:r>
            <w:r w:rsidRPr="00F519B0">
              <w:rPr>
                <w:rFonts w:ascii="Times New Roman" w:hAnsi="Times New Roman" w:cs="Times New Roman"/>
                <w:lang w:val="tt-RU"/>
              </w:rPr>
              <w:t>әҗит Гафуриның биографиясе.</w:t>
            </w:r>
            <w:r w:rsidRPr="00F519B0">
              <w:rPr>
                <w:rFonts w:ascii="Times New Roman" w:hAnsi="Times New Roman" w:cs="Times New Roman"/>
              </w:rPr>
              <w:t xml:space="preserve"> Мазит </w:t>
            </w:r>
            <w:proofErr w:type="gramStart"/>
            <w:r w:rsidRPr="00F519B0">
              <w:rPr>
                <w:rFonts w:ascii="Times New Roman" w:hAnsi="Times New Roman" w:cs="Times New Roman"/>
              </w:rPr>
              <w:t xml:space="preserve">Гафури 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F519B0">
              <w:rPr>
                <w:rFonts w:ascii="Times New Roman" w:hAnsi="Times New Roman" w:cs="Times New Roman"/>
              </w:rPr>
              <w:t>«</w:t>
            </w:r>
            <w:proofErr w:type="gramEnd"/>
            <w:r w:rsidRPr="00F519B0">
              <w:rPr>
                <w:rFonts w:ascii="Times New Roman" w:hAnsi="Times New Roman" w:cs="Times New Roman"/>
                <w:lang w:val="tt-RU"/>
              </w:rPr>
              <w:t>Ана</w:t>
            </w:r>
            <w:r w:rsidRPr="00F519B0">
              <w:rPr>
                <w:rFonts w:ascii="Times New Roman" w:hAnsi="Times New Roman" w:cs="Times New Roman"/>
              </w:rPr>
              <w:t>»</w:t>
            </w:r>
            <w:r w:rsidRPr="00F519B0">
              <w:rPr>
                <w:rFonts w:ascii="Times New Roman" w:hAnsi="Times New Roman" w:cs="Times New Roman"/>
                <w:lang w:val="tt-RU"/>
              </w:rPr>
              <w:t>,</w:t>
            </w:r>
            <w:r w:rsidRPr="00F519B0">
              <w:rPr>
                <w:rFonts w:ascii="Times New Roman" w:hAnsi="Times New Roman" w:cs="Times New Roman"/>
              </w:rPr>
              <w:t xml:space="preserve"> «</w:t>
            </w:r>
            <w:r w:rsidRPr="00F519B0">
              <w:rPr>
                <w:rFonts w:ascii="Times New Roman" w:hAnsi="Times New Roman" w:cs="Times New Roman"/>
                <w:lang w:val="tt-RU"/>
              </w:rPr>
              <w:t>Ана теле</w:t>
            </w:r>
            <w:r w:rsidRPr="00F519B0">
              <w:rPr>
                <w:rFonts w:ascii="Times New Roman" w:hAnsi="Times New Roman" w:cs="Times New Roman"/>
              </w:rPr>
              <w:t>»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  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</w:rPr>
              <w:t xml:space="preserve">Мазит Гафури. Биография поэта. 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/ </w:t>
            </w:r>
            <w:r w:rsidRPr="00F519B0">
              <w:rPr>
                <w:rFonts w:ascii="Times New Roman" w:hAnsi="Times New Roman" w:cs="Times New Roman"/>
              </w:rPr>
              <w:t xml:space="preserve">«Мать», 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/ </w:t>
            </w:r>
            <w:r w:rsidRPr="00F519B0">
              <w:rPr>
                <w:rFonts w:ascii="Times New Roman" w:hAnsi="Times New Roman" w:cs="Times New Roman"/>
              </w:rPr>
              <w:t>«Материнский язык».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12.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b/>
                <w:lang w:val="tt-RU"/>
              </w:rPr>
              <w:t>Сочинение. “Мама”/”Әни”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13.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</w:rPr>
              <w:t xml:space="preserve">Хади Такташ. Биография поэта. Хади Такташ. 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F519B0">
              <w:rPr>
                <w:rFonts w:ascii="Times New Roman" w:hAnsi="Times New Roman" w:cs="Times New Roman"/>
              </w:rPr>
              <w:t>«Мокамай», «</w:t>
            </w:r>
            <w:r w:rsidRPr="00F519B0">
              <w:rPr>
                <w:rFonts w:ascii="Times New Roman" w:hAnsi="Times New Roman" w:cs="Times New Roman"/>
                <w:lang w:val="tt-RU"/>
              </w:rPr>
              <w:t>Иптәшләр</w:t>
            </w:r>
            <w:r w:rsidRPr="00F519B0">
              <w:rPr>
                <w:rFonts w:ascii="Times New Roman" w:hAnsi="Times New Roman" w:cs="Times New Roman"/>
              </w:rPr>
              <w:t xml:space="preserve">» 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/ </w:t>
            </w:r>
            <w:r w:rsidRPr="00F519B0">
              <w:rPr>
                <w:rFonts w:ascii="Times New Roman" w:hAnsi="Times New Roman" w:cs="Times New Roman"/>
              </w:rPr>
              <w:t>«Друзья», «</w:t>
            </w:r>
            <w:r w:rsidRPr="00F519B0">
              <w:rPr>
                <w:rFonts w:ascii="Times New Roman" w:hAnsi="Times New Roman" w:cs="Times New Roman"/>
                <w:lang w:val="tt-RU"/>
              </w:rPr>
              <w:t>Ак чәчәкләр</w:t>
            </w:r>
            <w:r w:rsidRPr="00F519B0">
              <w:rPr>
                <w:rFonts w:ascii="Times New Roman" w:hAnsi="Times New Roman" w:cs="Times New Roman"/>
              </w:rPr>
              <w:t xml:space="preserve">» 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/ </w:t>
            </w:r>
            <w:r w:rsidRPr="00F519B0">
              <w:rPr>
                <w:rFonts w:ascii="Times New Roman" w:hAnsi="Times New Roman" w:cs="Times New Roman"/>
              </w:rPr>
              <w:t>«Белые цветы».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14.-15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</w:rPr>
            </w:pPr>
            <w:r w:rsidRPr="00F519B0">
              <w:rPr>
                <w:rFonts w:ascii="Times New Roman" w:hAnsi="Times New Roman" w:cs="Times New Roman"/>
                <w:b/>
              </w:rPr>
              <w:t>Развитие речи на тему:</w:t>
            </w:r>
            <w:r w:rsidRPr="00F519B0">
              <w:rPr>
                <w:rFonts w:ascii="Times New Roman" w:hAnsi="Times New Roman" w:cs="Times New Roman"/>
              </w:rPr>
              <w:t xml:space="preserve"> «Дружба»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</w:rPr>
            </w:pPr>
            <w:r w:rsidRPr="00F519B0">
              <w:rPr>
                <w:rFonts w:ascii="Times New Roman" w:hAnsi="Times New Roman" w:cs="Times New Roman"/>
              </w:rPr>
              <w:t>Б.С.Ү.  «Дуслык»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F519B0">
              <w:rPr>
                <w:rFonts w:ascii="Times New Roman" w:hAnsi="Times New Roman" w:cs="Times New Roman"/>
                <w:b/>
                <w:bCs/>
              </w:rPr>
              <w:t xml:space="preserve">Блок 4. Литература периода Великой Отечественной войны и послевоенных лет </w:t>
            </w:r>
            <w:r w:rsidRPr="00F519B0">
              <w:rPr>
                <w:rFonts w:ascii="Times New Roman" w:hAnsi="Times New Roman" w:cs="Times New Roman"/>
                <w:b/>
                <w:bCs/>
                <w:lang w:val="tt-RU"/>
              </w:rPr>
              <w:t xml:space="preserve"> - 7  ч.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15.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</w:rPr>
              <w:t>Муса Джалиль. Чтение стихотворений «</w:t>
            </w:r>
            <w:r w:rsidRPr="00F519B0">
              <w:rPr>
                <w:rFonts w:ascii="Times New Roman" w:hAnsi="Times New Roman" w:cs="Times New Roman"/>
                <w:lang w:val="tt-RU"/>
              </w:rPr>
              <w:t>Вәхшәт</w:t>
            </w:r>
            <w:r w:rsidRPr="00F519B0">
              <w:rPr>
                <w:rFonts w:ascii="Times New Roman" w:hAnsi="Times New Roman" w:cs="Times New Roman"/>
              </w:rPr>
              <w:t xml:space="preserve">» 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/ </w:t>
            </w:r>
            <w:r w:rsidRPr="00F519B0">
              <w:rPr>
                <w:rFonts w:ascii="Times New Roman" w:hAnsi="Times New Roman" w:cs="Times New Roman"/>
              </w:rPr>
              <w:t>«Варварство», «</w:t>
            </w:r>
            <w:r w:rsidRPr="00F519B0">
              <w:rPr>
                <w:rFonts w:ascii="Times New Roman" w:hAnsi="Times New Roman" w:cs="Times New Roman"/>
                <w:lang w:val="tt-RU"/>
              </w:rPr>
              <w:t>Имән</w:t>
            </w:r>
            <w:r w:rsidRPr="00F519B0">
              <w:rPr>
                <w:rFonts w:ascii="Times New Roman" w:hAnsi="Times New Roman" w:cs="Times New Roman"/>
              </w:rPr>
              <w:t>»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 /</w:t>
            </w:r>
            <w:r w:rsidRPr="00F519B0">
              <w:rPr>
                <w:rFonts w:ascii="Times New Roman" w:hAnsi="Times New Roman" w:cs="Times New Roman"/>
              </w:rPr>
              <w:t>«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 Дуб</w:t>
            </w:r>
            <w:r w:rsidRPr="00F519B0">
              <w:rPr>
                <w:rFonts w:ascii="Times New Roman" w:hAnsi="Times New Roman" w:cs="Times New Roman"/>
              </w:rPr>
              <w:t>»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, </w:t>
            </w:r>
            <w:r w:rsidRPr="00F519B0">
              <w:rPr>
                <w:rFonts w:ascii="Times New Roman" w:hAnsi="Times New Roman" w:cs="Times New Roman"/>
              </w:rPr>
              <w:t>«</w:t>
            </w:r>
            <w:r w:rsidRPr="00F519B0">
              <w:rPr>
                <w:rFonts w:ascii="Times New Roman" w:hAnsi="Times New Roman" w:cs="Times New Roman"/>
                <w:lang w:val="tt-RU"/>
              </w:rPr>
              <w:t>Чәчәкләр</w:t>
            </w:r>
            <w:r w:rsidRPr="00F519B0">
              <w:rPr>
                <w:rFonts w:ascii="Times New Roman" w:hAnsi="Times New Roman" w:cs="Times New Roman"/>
              </w:rPr>
              <w:t>»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 / </w:t>
            </w:r>
            <w:r w:rsidRPr="00F519B0">
              <w:rPr>
                <w:rFonts w:ascii="Times New Roman" w:hAnsi="Times New Roman" w:cs="Times New Roman"/>
              </w:rPr>
              <w:t>«</w:t>
            </w:r>
            <w:r w:rsidRPr="00F519B0">
              <w:rPr>
                <w:rFonts w:ascii="Times New Roman" w:hAnsi="Times New Roman" w:cs="Times New Roman"/>
                <w:lang w:val="tt-RU"/>
              </w:rPr>
              <w:t>Цветы</w:t>
            </w:r>
            <w:r w:rsidRPr="00F519B0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rPr>
          <w:trHeight w:val="399"/>
        </w:trPr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16.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</w:rPr>
              <w:t>Наби Даули. «</w:t>
            </w:r>
            <w:r w:rsidRPr="00F519B0">
              <w:rPr>
                <w:rFonts w:ascii="Times New Roman" w:hAnsi="Times New Roman" w:cs="Times New Roman"/>
                <w:lang w:val="tt-RU"/>
              </w:rPr>
              <w:t>Дошманнан үч алыгыз</w:t>
            </w:r>
            <w:r w:rsidRPr="00F519B0">
              <w:rPr>
                <w:rFonts w:ascii="Times New Roman" w:hAnsi="Times New Roman" w:cs="Times New Roman"/>
              </w:rPr>
              <w:t xml:space="preserve">» 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/ </w:t>
            </w:r>
            <w:r w:rsidRPr="00F519B0">
              <w:rPr>
                <w:rFonts w:ascii="Times New Roman" w:hAnsi="Times New Roman" w:cs="Times New Roman"/>
              </w:rPr>
              <w:t>«Отомстите врагу».</w:t>
            </w: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519B0">
              <w:rPr>
                <w:rFonts w:ascii="Times New Roman" w:hAnsi="Times New Roman" w:cs="Times New Roman"/>
              </w:rPr>
              <w:t xml:space="preserve">Хайрутдин Музай. Биография поэта. 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</w:rPr>
              <w:t>«</w:t>
            </w:r>
            <w:r w:rsidRPr="00F519B0">
              <w:rPr>
                <w:rFonts w:ascii="Times New Roman" w:hAnsi="Times New Roman" w:cs="Times New Roman"/>
                <w:lang w:val="tt-RU"/>
              </w:rPr>
              <w:t>Бүләк</w:t>
            </w:r>
            <w:r w:rsidRPr="00F519B0">
              <w:rPr>
                <w:rFonts w:ascii="Times New Roman" w:hAnsi="Times New Roman" w:cs="Times New Roman"/>
              </w:rPr>
              <w:t xml:space="preserve">» 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/ </w:t>
            </w:r>
            <w:r w:rsidRPr="00F519B0">
              <w:rPr>
                <w:rFonts w:ascii="Times New Roman" w:hAnsi="Times New Roman" w:cs="Times New Roman"/>
              </w:rPr>
              <w:t>«Подарок».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rPr>
          <w:trHeight w:val="399"/>
        </w:trPr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519B0">
              <w:rPr>
                <w:rFonts w:ascii="Times New Roman" w:hAnsi="Times New Roman" w:cs="Times New Roman"/>
                <w:b/>
                <w:lang w:val="tt-RU"/>
              </w:rPr>
              <w:t>3 четверть – 10 ч.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</w:rPr>
            </w:pPr>
            <w:r w:rsidRPr="00F519B0">
              <w:rPr>
                <w:rFonts w:ascii="Times New Roman" w:hAnsi="Times New Roman" w:cs="Times New Roman"/>
                <w:b/>
              </w:rPr>
              <w:t xml:space="preserve"> 3 нче чирек – 10 с.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17.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</w:rPr>
              <w:t>Шайхи Маннур. Биография писателя. Шайхи Маннур. «</w:t>
            </w:r>
            <w:r w:rsidRPr="00F519B0">
              <w:rPr>
                <w:rFonts w:ascii="Times New Roman" w:hAnsi="Times New Roman" w:cs="Times New Roman"/>
                <w:lang w:val="tt-RU"/>
              </w:rPr>
              <w:t>Саубуллашу җыры</w:t>
            </w:r>
            <w:r w:rsidRPr="00F519B0">
              <w:rPr>
                <w:rFonts w:ascii="Times New Roman" w:hAnsi="Times New Roman" w:cs="Times New Roman"/>
              </w:rPr>
              <w:t xml:space="preserve">» 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/ </w:t>
            </w:r>
            <w:r w:rsidRPr="00F519B0">
              <w:rPr>
                <w:rFonts w:ascii="Times New Roman" w:hAnsi="Times New Roman" w:cs="Times New Roman"/>
              </w:rPr>
              <w:t>«Прощальная песня», «</w:t>
            </w:r>
            <w:r w:rsidRPr="00F519B0">
              <w:rPr>
                <w:rFonts w:ascii="Times New Roman" w:hAnsi="Times New Roman" w:cs="Times New Roman"/>
                <w:lang w:val="tt-RU"/>
              </w:rPr>
              <w:t>Татар кызы</w:t>
            </w:r>
            <w:r w:rsidRPr="00F519B0">
              <w:rPr>
                <w:rFonts w:ascii="Times New Roman" w:hAnsi="Times New Roman" w:cs="Times New Roman"/>
              </w:rPr>
              <w:t xml:space="preserve">» 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/ </w:t>
            </w:r>
            <w:r w:rsidRPr="00F519B0">
              <w:rPr>
                <w:rFonts w:ascii="Times New Roman" w:hAnsi="Times New Roman" w:cs="Times New Roman"/>
              </w:rPr>
              <w:t>«Татарка», «</w:t>
            </w:r>
            <w:r w:rsidRPr="00F519B0">
              <w:rPr>
                <w:rFonts w:ascii="Times New Roman" w:hAnsi="Times New Roman" w:cs="Times New Roman"/>
                <w:lang w:val="tt-RU"/>
              </w:rPr>
              <w:t>Чәчәкләр һәм снарядлар</w:t>
            </w:r>
            <w:r w:rsidRPr="00F519B0">
              <w:rPr>
                <w:rFonts w:ascii="Times New Roman" w:hAnsi="Times New Roman" w:cs="Times New Roman"/>
              </w:rPr>
              <w:t xml:space="preserve">» 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/ </w:t>
            </w:r>
            <w:r w:rsidRPr="00F519B0">
              <w:rPr>
                <w:rFonts w:ascii="Times New Roman" w:hAnsi="Times New Roman" w:cs="Times New Roman"/>
              </w:rPr>
              <w:t>«Цветы и снаряды». Роль женщин в войне.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18 - 19.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</w:rPr>
              <w:t>Мухаммат Магдеев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F519B0">
              <w:rPr>
                <w:rFonts w:ascii="Times New Roman" w:hAnsi="Times New Roman" w:cs="Times New Roman"/>
              </w:rPr>
              <w:t>Биография писателя.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  </w:t>
            </w:r>
            <w:r w:rsidRPr="00F519B0">
              <w:rPr>
                <w:rFonts w:ascii="Times New Roman" w:hAnsi="Times New Roman" w:cs="Times New Roman"/>
              </w:rPr>
              <w:t>«Фронтовик</w:t>
            </w:r>
            <w:r w:rsidRPr="00F519B0">
              <w:rPr>
                <w:rFonts w:ascii="Times New Roman" w:hAnsi="Times New Roman" w:cs="Times New Roman"/>
                <w:lang w:val="tt-RU"/>
              </w:rPr>
              <w:t>лар</w:t>
            </w:r>
            <w:r w:rsidRPr="00F519B0">
              <w:rPr>
                <w:rFonts w:ascii="Times New Roman" w:hAnsi="Times New Roman" w:cs="Times New Roman"/>
              </w:rPr>
              <w:t xml:space="preserve">» 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/ </w:t>
            </w:r>
            <w:r w:rsidRPr="00F519B0">
              <w:rPr>
                <w:rFonts w:ascii="Times New Roman" w:hAnsi="Times New Roman" w:cs="Times New Roman"/>
              </w:rPr>
              <w:t>«Фронтовики».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20.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</w:rPr>
              <w:t>Шамиль Маннапов. Биография поэта. Чтение стихотворений «Неспетые мелодии»,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F519B0">
              <w:rPr>
                <w:rFonts w:ascii="Times New Roman" w:hAnsi="Times New Roman" w:cs="Times New Roman"/>
              </w:rPr>
              <w:t>«Говорят, что он был солдатом</w:t>
            </w:r>
            <w:proofErr w:type="gramStart"/>
            <w:r w:rsidRPr="00F519B0">
              <w:rPr>
                <w:rFonts w:ascii="Times New Roman" w:hAnsi="Times New Roman" w:cs="Times New Roman"/>
              </w:rPr>
              <w:t>»./</w:t>
            </w:r>
            <w:proofErr w:type="gramEnd"/>
            <w:r w:rsidRPr="00F519B0">
              <w:rPr>
                <w:rFonts w:ascii="Times New Roman" w:hAnsi="Times New Roman" w:cs="Times New Roman"/>
              </w:rPr>
              <w:t>Шамил Маннаповны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ң биографиясе. </w:t>
            </w:r>
            <w:r w:rsidRPr="00F519B0">
              <w:rPr>
                <w:rFonts w:ascii="Times New Roman" w:hAnsi="Times New Roman" w:cs="Times New Roman"/>
              </w:rPr>
              <w:t>«</w:t>
            </w:r>
            <w:r w:rsidRPr="00F519B0">
              <w:rPr>
                <w:rFonts w:ascii="Times New Roman" w:hAnsi="Times New Roman" w:cs="Times New Roman"/>
                <w:lang w:val="tt-RU"/>
              </w:rPr>
              <w:t>Тыңланмаган</w:t>
            </w:r>
            <w:r w:rsidRPr="00F519B0">
              <w:rPr>
                <w:rFonts w:ascii="Times New Roman" w:hAnsi="Times New Roman" w:cs="Times New Roman"/>
              </w:rPr>
              <w:t xml:space="preserve"> м</w:t>
            </w:r>
            <w:r w:rsidRPr="00F519B0">
              <w:rPr>
                <w:rFonts w:ascii="Times New Roman" w:hAnsi="Times New Roman" w:cs="Times New Roman"/>
                <w:lang w:val="tt-RU"/>
              </w:rPr>
              <w:t>оңнар</w:t>
            </w:r>
            <w:r w:rsidRPr="00F519B0">
              <w:rPr>
                <w:rFonts w:ascii="Times New Roman" w:hAnsi="Times New Roman" w:cs="Times New Roman"/>
              </w:rPr>
              <w:t>»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, </w:t>
            </w:r>
            <w:r w:rsidRPr="00F519B0">
              <w:rPr>
                <w:rFonts w:ascii="Times New Roman" w:hAnsi="Times New Roman" w:cs="Times New Roman"/>
              </w:rPr>
              <w:t>«</w:t>
            </w:r>
            <w:r w:rsidRPr="00F519B0">
              <w:rPr>
                <w:rFonts w:ascii="Times New Roman" w:hAnsi="Times New Roman" w:cs="Times New Roman"/>
                <w:lang w:val="tt-RU"/>
              </w:rPr>
              <w:t>Солдатта булган диләр</w:t>
            </w:r>
            <w:r w:rsidRPr="00F519B0">
              <w:rPr>
                <w:rFonts w:ascii="Times New Roman" w:hAnsi="Times New Roman" w:cs="Times New Roman"/>
              </w:rPr>
              <w:t>»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  шигыр</w:t>
            </w:r>
            <w:r w:rsidRPr="00F519B0">
              <w:rPr>
                <w:rFonts w:ascii="Times New Roman" w:hAnsi="Times New Roman" w:cs="Times New Roman"/>
              </w:rPr>
              <w:t>ь</w:t>
            </w:r>
            <w:r w:rsidRPr="00F519B0">
              <w:rPr>
                <w:rFonts w:ascii="Times New Roman" w:hAnsi="Times New Roman" w:cs="Times New Roman"/>
                <w:lang w:val="tt-RU"/>
              </w:rPr>
              <w:t>ләрен уку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F519B0">
              <w:rPr>
                <w:rFonts w:ascii="Times New Roman" w:hAnsi="Times New Roman" w:cs="Times New Roman"/>
                <w:b/>
                <w:bCs/>
              </w:rPr>
              <w:t xml:space="preserve">Блок 5. Красота родного края </w:t>
            </w:r>
            <w:r w:rsidRPr="00F519B0">
              <w:rPr>
                <w:rFonts w:ascii="Times New Roman" w:hAnsi="Times New Roman" w:cs="Times New Roman"/>
                <w:b/>
                <w:bCs/>
                <w:lang w:val="tt-RU"/>
              </w:rPr>
              <w:t xml:space="preserve">– 6 </w:t>
            </w:r>
            <w:r w:rsidRPr="00F519B0">
              <w:rPr>
                <w:rFonts w:ascii="Times New Roman" w:hAnsi="Times New Roman" w:cs="Times New Roman"/>
                <w:b/>
                <w:bCs/>
              </w:rPr>
              <w:t xml:space="preserve"> ч</w:t>
            </w:r>
            <w:r w:rsidRPr="00F519B0">
              <w:rPr>
                <w:rFonts w:ascii="Times New Roman" w:hAnsi="Times New Roman" w:cs="Times New Roman"/>
                <w:b/>
                <w:bCs/>
                <w:lang w:val="tt-RU"/>
              </w:rPr>
              <w:t>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21 - 22.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</w:rPr>
              <w:t xml:space="preserve">Амирхан Еники. Биография писателя. Чтение рассказа Амирхан </w:t>
            </w:r>
            <w:proofErr w:type="gramStart"/>
            <w:r w:rsidRPr="00F519B0">
              <w:rPr>
                <w:rFonts w:ascii="Times New Roman" w:hAnsi="Times New Roman" w:cs="Times New Roman"/>
              </w:rPr>
              <w:t>Еники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F519B0">
              <w:rPr>
                <w:rFonts w:ascii="Times New Roman" w:hAnsi="Times New Roman" w:cs="Times New Roman"/>
              </w:rPr>
              <w:t xml:space="preserve"> «</w:t>
            </w:r>
            <w:proofErr w:type="gramEnd"/>
            <w:r w:rsidRPr="00F519B0">
              <w:rPr>
                <w:rFonts w:ascii="Times New Roman" w:hAnsi="Times New Roman" w:cs="Times New Roman"/>
              </w:rPr>
              <w:t>Красота»</w:t>
            </w:r>
            <w:r w:rsidRPr="00F519B0">
              <w:rPr>
                <w:rFonts w:ascii="Times New Roman" w:hAnsi="Times New Roman" w:cs="Times New Roman"/>
                <w:lang w:val="tt-RU"/>
              </w:rPr>
              <w:t>/Әмирхан Еникинең биографиясе.</w:t>
            </w:r>
            <w:r w:rsidRPr="00F519B0">
              <w:rPr>
                <w:rFonts w:ascii="Times New Roman" w:hAnsi="Times New Roman" w:cs="Times New Roman"/>
              </w:rPr>
              <w:t xml:space="preserve"> «</w:t>
            </w:r>
            <w:r w:rsidRPr="00F519B0">
              <w:rPr>
                <w:rFonts w:ascii="Times New Roman" w:hAnsi="Times New Roman" w:cs="Times New Roman"/>
                <w:lang w:val="tt-RU"/>
              </w:rPr>
              <w:t>Матурлык</w:t>
            </w:r>
            <w:r w:rsidRPr="00F519B0">
              <w:rPr>
                <w:rFonts w:ascii="Times New Roman" w:hAnsi="Times New Roman" w:cs="Times New Roman"/>
              </w:rPr>
              <w:t xml:space="preserve">» 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 хикәясен уку.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23.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519B0">
              <w:rPr>
                <w:rFonts w:ascii="Times New Roman" w:hAnsi="Times New Roman" w:cs="Times New Roman"/>
                <w:b/>
                <w:lang w:val="tt-RU"/>
              </w:rPr>
              <w:t>Развитие речи на тему “Красота человека”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519B0">
              <w:rPr>
                <w:rFonts w:ascii="Times New Roman" w:hAnsi="Times New Roman" w:cs="Times New Roman"/>
                <w:b/>
                <w:lang w:val="tt-RU"/>
              </w:rPr>
              <w:t>Б. С.Ү. “Кеше матурлыгы”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24.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</w:rPr>
              <w:t xml:space="preserve">Мухаммат Мирза. Чтение </w:t>
            </w:r>
            <w:proofErr w:type="gramStart"/>
            <w:r w:rsidRPr="00F519B0">
              <w:rPr>
                <w:rFonts w:ascii="Times New Roman" w:hAnsi="Times New Roman" w:cs="Times New Roman"/>
              </w:rPr>
              <w:t>рассказа  «</w:t>
            </w:r>
            <w:proofErr w:type="gramEnd"/>
            <w:r w:rsidRPr="00F519B0">
              <w:rPr>
                <w:rFonts w:ascii="Times New Roman" w:hAnsi="Times New Roman" w:cs="Times New Roman"/>
              </w:rPr>
              <w:t>Память детства»</w:t>
            </w:r>
            <w:r w:rsidRPr="00F519B0">
              <w:rPr>
                <w:rFonts w:ascii="Times New Roman" w:hAnsi="Times New Roman" w:cs="Times New Roman"/>
                <w:lang w:val="tt-RU"/>
              </w:rPr>
              <w:t>/</w:t>
            </w:r>
            <w:r w:rsidRPr="00F519B0">
              <w:rPr>
                <w:rFonts w:ascii="Times New Roman" w:hAnsi="Times New Roman" w:cs="Times New Roman"/>
              </w:rPr>
              <w:t xml:space="preserve"> </w:t>
            </w:r>
            <w:r w:rsidRPr="00F519B0">
              <w:rPr>
                <w:rFonts w:ascii="Times New Roman" w:hAnsi="Times New Roman" w:cs="Times New Roman"/>
                <w:lang w:val="tt-RU"/>
              </w:rPr>
              <w:t>Мөхәммә</w:t>
            </w:r>
            <w:r w:rsidRPr="00F519B0">
              <w:rPr>
                <w:rFonts w:ascii="Times New Roman" w:hAnsi="Times New Roman" w:cs="Times New Roman"/>
              </w:rPr>
              <w:t>т Мирза</w:t>
            </w:r>
            <w:r w:rsidRPr="00F519B0">
              <w:rPr>
                <w:rFonts w:ascii="Times New Roman" w:hAnsi="Times New Roman" w:cs="Times New Roman"/>
                <w:lang w:val="tt-RU"/>
              </w:rPr>
              <w:t>.  “Балачак хатирәсе” хикәясен уку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25 – 26.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</w:rPr>
              <w:t>Гумар Баширов. Биография писателя. Чтение отрывка из повести «Родимый край – зеленая колыбель»</w:t>
            </w:r>
            <w:r w:rsidRPr="00F519B0">
              <w:rPr>
                <w:rFonts w:ascii="Times New Roman" w:hAnsi="Times New Roman" w:cs="Times New Roman"/>
                <w:lang w:val="tt-RU"/>
              </w:rPr>
              <w:t>/Гомәр Бәшировның биографиясе.</w:t>
            </w:r>
            <w:r w:rsidRPr="00F519B0">
              <w:rPr>
                <w:rFonts w:ascii="Times New Roman" w:hAnsi="Times New Roman" w:cs="Times New Roman"/>
              </w:rPr>
              <w:t xml:space="preserve"> «</w:t>
            </w:r>
            <w:r w:rsidRPr="00F519B0">
              <w:rPr>
                <w:rFonts w:ascii="Times New Roman" w:hAnsi="Times New Roman" w:cs="Times New Roman"/>
                <w:lang w:val="tt-RU"/>
              </w:rPr>
              <w:t>Туган ягым</w:t>
            </w:r>
            <w:r w:rsidRPr="00F519B0">
              <w:rPr>
                <w:rFonts w:ascii="Times New Roman" w:hAnsi="Times New Roman" w:cs="Times New Roman"/>
              </w:rPr>
              <w:t xml:space="preserve"> – </w:t>
            </w:r>
            <w:r w:rsidRPr="00F519B0">
              <w:rPr>
                <w:rFonts w:ascii="Times New Roman" w:hAnsi="Times New Roman" w:cs="Times New Roman"/>
                <w:lang w:val="tt-RU"/>
              </w:rPr>
              <w:t>яшел бишек</w:t>
            </w:r>
            <w:r w:rsidRPr="00F519B0">
              <w:rPr>
                <w:rFonts w:ascii="Times New Roman" w:hAnsi="Times New Roman" w:cs="Times New Roman"/>
              </w:rPr>
              <w:t xml:space="preserve">» 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повестеннән өзекләр уку. 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27.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519B0">
              <w:rPr>
                <w:rFonts w:ascii="Times New Roman" w:hAnsi="Times New Roman" w:cs="Times New Roman"/>
                <w:b/>
                <w:lang w:val="tt-RU"/>
              </w:rPr>
              <w:t xml:space="preserve">Сочинение </w:t>
            </w:r>
            <w:r w:rsidRPr="00F519B0">
              <w:rPr>
                <w:rFonts w:ascii="Times New Roman" w:hAnsi="Times New Roman" w:cs="Times New Roman"/>
                <w:b/>
              </w:rPr>
              <w:t>«Природа моего </w:t>
            </w:r>
            <w:r w:rsidRPr="00F519B0">
              <w:rPr>
                <w:rFonts w:ascii="Times New Roman" w:hAnsi="Times New Roman" w:cs="Times New Roman"/>
                <w:b/>
                <w:bCs/>
              </w:rPr>
              <w:t>родного</w:t>
            </w:r>
            <w:r w:rsidRPr="00F519B0">
              <w:rPr>
                <w:rFonts w:ascii="Times New Roman" w:hAnsi="Times New Roman" w:cs="Times New Roman"/>
                <w:b/>
              </w:rPr>
              <w:t> </w:t>
            </w:r>
            <w:r w:rsidRPr="00F519B0">
              <w:rPr>
                <w:rFonts w:ascii="Times New Roman" w:hAnsi="Times New Roman" w:cs="Times New Roman"/>
                <w:b/>
                <w:bCs/>
              </w:rPr>
              <w:t>края</w:t>
            </w:r>
            <w:r w:rsidRPr="00F519B0">
              <w:rPr>
                <w:rFonts w:ascii="Times New Roman" w:hAnsi="Times New Roman" w:cs="Times New Roman"/>
                <w:b/>
              </w:rPr>
              <w:t>»</w:t>
            </w:r>
            <w:r w:rsidRPr="00F519B0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</w:rPr>
            </w:pPr>
            <w:r w:rsidRPr="00F519B0">
              <w:rPr>
                <w:rFonts w:ascii="Times New Roman" w:hAnsi="Times New Roman" w:cs="Times New Roman"/>
                <w:b/>
              </w:rPr>
              <w:t>«</w:t>
            </w:r>
            <w:r w:rsidRPr="00F519B0">
              <w:rPr>
                <w:rFonts w:ascii="Times New Roman" w:hAnsi="Times New Roman" w:cs="Times New Roman"/>
                <w:b/>
                <w:lang w:val="tt-RU"/>
              </w:rPr>
              <w:t>Туган ягым табигате</w:t>
            </w:r>
            <w:r w:rsidRPr="00F519B0">
              <w:rPr>
                <w:rFonts w:ascii="Times New Roman" w:hAnsi="Times New Roman" w:cs="Times New Roman"/>
                <w:b/>
              </w:rPr>
              <w:t>»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519B0">
              <w:rPr>
                <w:rFonts w:ascii="Times New Roman" w:hAnsi="Times New Roman" w:cs="Times New Roman"/>
                <w:b/>
              </w:rPr>
              <w:t>4 нче чирек – 8 с.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28.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b/>
                <w:bCs/>
              </w:rPr>
              <w:t>Блок 6. Переводы (</w:t>
            </w:r>
            <w:r w:rsidRPr="00F519B0">
              <w:rPr>
                <w:rFonts w:ascii="Times New Roman" w:hAnsi="Times New Roman" w:cs="Times New Roman"/>
                <w:b/>
                <w:bCs/>
                <w:lang w:val="tt-RU"/>
              </w:rPr>
              <w:t>1</w:t>
            </w:r>
            <w:r w:rsidRPr="00F519B0">
              <w:rPr>
                <w:rFonts w:ascii="Times New Roman" w:hAnsi="Times New Roman" w:cs="Times New Roman"/>
                <w:b/>
                <w:bCs/>
              </w:rPr>
              <w:t xml:space="preserve"> часа)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</w:rPr>
              <w:t>А.Чехов. Биография. Чтение и анализ рассказа «Анюта»</w:t>
            </w:r>
            <w:r w:rsidRPr="00F519B0">
              <w:rPr>
                <w:rFonts w:ascii="Times New Roman" w:hAnsi="Times New Roman" w:cs="Times New Roman"/>
                <w:lang w:val="tt-RU"/>
              </w:rPr>
              <w:t>/А. Чеховның биографиясе. “Анюта” хикәясен уку һәм анализлау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F519B0">
              <w:rPr>
                <w:rFonts w:ascii="Times New Roman" w:hAnsi="Times New Roman" w:cs="Times New Roman"/>
                <w:b/>
                <w:bCs/>
              </w:rPr>
              <w:t xml:space="preserve">Блок 7. Родной язык – святой язык. Язык юмора </w:t>
            </w:r>
            <w:r w:rsidRPr="00F519B0">
              <w:rPr>
                <w:rFonts w:ascii="Times New Roman" w:hAnsi="Times New Roman" w:cs="Times New Roman"/>
                <w:b/>
                <w:bCs/>
                <w:lang w:val="tt-RU"/>
              </w:rPr>
              <w:t xml:space="preserve"> - 7 ч. 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39.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</w:rPr>
              <w:t>Нажар Нажми. Биография поэта.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 Чтение стихотворения </w:t>
            </w:r>
            <w:r w:rsidRPr="00F519B0">
              <w:rPr>
                <w:rFonts w:ascii="Times New Roman" w:hAnsi="Times New Roman" w:cs="Times New Roman"/>
              </w:rPr>
              <w:t xml:space="preserve"> «Татарский язык»</w:t>
            </w:r>
            <w:r w:rsidRPr="00F519B0">
              <w:rPr>
                <w:rFonts w:ascii="Times New Roman" w:hAnsi="Times New Roman" w:cs="Times New Roman"/>
                <w:lang w:val="tt-RU"/>
              </w:rPr>
              <w:t>/Наҗар Нәҗми биографиясе.</w:t>
            </w:r>
            <w:r w:rsidRPr="00F519B0">
              <w:rPr>
                <w:rFonts w:ascii="Times New Roman" w:hAnsi="Times New Roman" w:cs="Times New Roman"/>
              </w:rPr>
              <w:t xml:space="preserve"> «</w:t>
            </w:r>
            <w:r w:rsidRPr="00F519B0">
              <w:rPr>
                <w:rFonts w:ascii="Times New Roman" w:hAnsi="Times New Roman" w:cs="Times New Roman"/>
                <w:lang w:val="tt-RU"/>
              </w:rPr>
              <w:t>Татар теле</w:t>
            </w:r>
            <w:r w:rsidRPr="00F519B0">
              <w:rPr>
                <w:rFonts w:ascii="Times New Roman" w:hAnsi="Times New Roman" w:cs="Times New Roman"/>
              </w:rPr>
              <w:t xml:space="preserve">» 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 шигырен уку 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30.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519B0">
              <w:rPr>
                <w:rFonts w:ascii="Times New Roman" w:hAnsi="Times New Roman" w:cs="Times New Roman"/>
                <w:b/>
                <w:lang w:val="tt-RU"/>
              </w:rPr>
              <w:t>Развитие речи на тему “Родной язык”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Б.С.Ү. “Туган тел”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31.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</w:rPr>
              <w:t xml:space="preserve">Равиль Файзуллин. Биография поэта. 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F519B0">
              <w:rPr>
                <w:rFonts w:ascii="Times New Roman" w:hAnsi="Times New Roman" w:cs="Times New Roman"/>
              </w:rPr>
              <w:t>«Мой язык».</w:t>
            </w:r>
            <w:r w:rsidRPr="00F519B0">
              <w:rPr>
                <w:rFonts w:ascii="Times New Roman" w:hAnsi="Times New Roman" w:cstheme="minorBidi"/>
                <w:sz w:val="24"/>
                <w:szCs w:val="24"/>
              </w:rPr>
              <w:t xml:space="preserve"> </w:t>
            </w:r>
            <w:r w:rsidRPr="00F519B0">
              <w:rPr>
                <w:rFonts w:ascii="Times New Roman" w:hAnsi="Times New Roman" w:cs="Times New Roman"/>
              </w:rPr>
              <w:t xml:space="preserve">Гарай Рахим. Чтение рассказа «Шуба </w:t>
            </w:r>
            <w:proofErr w:type="gramStart"/>
            <w:r w:rsidRPr="00F519B0">
              <w:rPr>
                <w:rFonts w:ascii="Times New Roman" w:hAnsi="Times New Roman" w:cs="Times New Roman"/>
              </w:rPr>
              <w:t>А-ля</w:t>
            </w:r>
            <w:proofErr w:type="gramEnd"/>
            <w:r w:rsidRPr="00F519B0">
              <w:rPr>
                <w:rFonts w:ascii="Times New Roman" w:hAnsi="Times New Roman" w:cs="Times New Roman"/>
              </w:rPr>
              <w:t xml:space="preserve">-шера». 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/Равил Фәйзуллинның биографиясе. </w:t>
            </w:r>
            <w:r w:rsidRPr="00F519B0">
              <w:rPr>
                <w:rFonts w:ascii="Times New Roman" w:hAnsi="Times New Roman" w:cs="Times New Roman"/>
              </w:rPr>
              <w:t>«</w:t>
            </w:r>
            <w:r w:rsidRPr="00F519B0">
              <w:rPr>
                <w:rFonts w:ascii="Times New Roman" w:hAnsi="Times New Roman" w:cs="Times New Roman"/>
                <w:lang w:val="tt-RU"/>
              </w:rPr>
              <w:t>Минем телем</w:t>
            </w:r>
            <w:r w:rsidRPr="00F519B0">
              <w:rPr>
                <w:rFonts w:ascii="Times New Roman" w:hAnsi="Times New Roman" w:cs="Times New Roman"/>
              </w:rPr>
              <w:t>»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 шигыре. Гәрәй Рәхимнең биографиясе. “</w:t>
            </w:r>
            <w:r w:rsidRPr="00F519B0">
              <w:rPr>
                <w:rFonts w:ascii="Times New Roman" w:hAnsi="Times New Roman" w:cs="Times New Roman"/>
              </w:rPr>
              <w:t>А-ля-шер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 туны</w:t>
            </w:r>
            <w:r w:rsidRPr="00F519B0">
              <w:rPr>
                <w:rFonts w:ascii="Times New Roman" w:hAnsi="Times New Roman" w:cs="Times New Roman"/>
              </w:rPr>
              <w:t>»</w:t>
            </w:r>
            <w:r w:rsidRPr="00F519B0">
              <w:rPr>
                <w:rFonts w:ascii="Times New Roman" w:hAnsi="Times New Roman" w:cs="Times New Roman"/>
                <w:lang w:val="tt-RU"/>
              </w:rPr>
              <w:t xml:space="preserve"> хикәясен уку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C758EB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32.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519B0">
              <w:rPr>
                <w:rFonts w:ascii="Times New Roman" w:hAnsi="Times New Roman" w:cs="Times New Roman"/>
                <w:b/>
                <w:lang w:val="tt-RU"/>
              </w:rPr>
              <w:t>Развитие речи на тему “Лето прекрасное время года”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Б.С.Ү. “Җәй – гүзәл ел фасылы”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33.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Обобщение. Повторение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  <w:lang w:val="en-US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Гомумиләштереп кабатлау.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519B0" w:rsidRPr="00F519B0" w:rsidTr="00BD77F8">
        <w:tc>
          <w:tcPr>
            <w:tcW w:w="110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lastRenderedPageBreak/>
              <w:t xml:space="preserve">34 – 35. </w:t>
            </w:r>
          </w:p>
        </w:tc>
        <w:tc>
          <w:tcPr>
            <w:tcW w:w="538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</w:rPr>
              <w:t>Дополнительное чтение</w:t>
            </w:r>
            <w:r w:rsidRPr="00F519B0">
              <w:rPr>
                <w:rFonts w:ascii="Times New Roman" w:hAnsi="Times New Roman" w:cs="Times New Roman"/>
                <w:lang w:val="tt-RU"/>
              </w:rPr>
              <w:t>.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  <w:r w:rsidRPr="00F519B0">
              <w:rPr>
                <w:rFonts w:ascii="Times New Roman" w:hAnsi="Times New Roman" w:cs="Times New Roman"/>
                <w:lang w:val="tt-RU"/>
              </w:rPr>
              <w:t>Өстәмә уку.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59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F519B0" w:rsidRPr="00F519B0" w:rsidRDefault="00F519B0" w:rsidP="00F519B0">
      <w:pPr>
        <w:rPr>
          <w:rFonts w:ascii="Times New Roman" w:hAnsi="Times New Roman" w:cs="Times New Roman"/>
          <w:lang w:val="tt-RU" w:eastAsia="ru-RU"/>
        </w:rPr>
      </w:pPr>
    </w:p>
    <w:p w:rsidR="00F519B0" w:rsidRPr="00FF25B6" w:rsidRDefault="00F519B0" w:rsidP="00F519B0">
      <w:pPr>
        <w:pStyle w:val="2"/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</w:pPr>
      <w:r w:rsidRPr="00FF25B6"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>7нче сыйныф.</w:t>
      </w:r>
    </w:p>
    <w:tbl>
      <w:tblPr>
        <w:tblW w:w="11872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6061"/>
        <w:gridCol w:w="1276"/>
        <w:gridCol w:w="992"/>
        <w:gridCol w:w="567"/>
        <w:gridCol w:w="2408"/>
      </w:tblGrid>
      <w:tr w:rsidR="00F519B0" w:rsidRPr="00621BF3" w:rsidTr="00F519B0">
        <w:trPr>
          <w:trHeight w:val="525"/>
        </w:trPr>
        <w:tc>
          <w:tcPr>
            <w:tcW w:w="568" w:type="dxa"/>
            <w:vMerge w:val="restart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061" w:type="dxa"/>
            <w:vMerge w:val="restart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 xml:space="preserve"> Тема урока-Дәрес темасы.</w:t>
            </w:r>
          </w:p>
        </w:tc>
        <w:tc>
          <w:tcPr>
            <w:tcW w:w="1276" w:type="dxa"/>
            <w:vMerge w:val="restart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gramStart"/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часов.Сәг</w:t>
            </w:r>
            <w:proofErr w:type="gramEnd"/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саны</w:t>
            </w:r>
          </w:p>
        </w:tc>
        <w:tc>
          <w:tcPr>
            <w:tcW w:w="1559" w:type="dxa"/>
            <w:gridSpan w:val="2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  <w:p w:rsidR="00F519B0" w:rsidRPr="00F519B0" w:rsidRDefault="00F519B0" w:rsidP="00F519B0">
            <w:pPr>
              <w:shd w:val="clear" w:color="auto" w:fill="FFFFFF"/>
              <w:ind w:right="-44"/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Үткәрү вакыты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 w:val="restart"/>
            <w:tcBorders>
              <w:top w:val="nil"/>
            </w:tcBorders>
          </w:tcPr>
          <w:p w:rsidR="00F519B0" w:rsidRDefault="00F519B0" w:rsidP="00BD77F8"/>
          <w:p w:rsidR="00F519B0" w:rsidRDefault="00F519B0" w:rsidP="00BD77F8"/>
          <w:p w:rsidR="00F519B0" w:rsidRPr="00621BF3" w:rsidRDefault="00F519B0" w:rsidP="00BD77F8">
            <w:pPr>
              <w:jc w:val="center"/>
              <w:rPr>
                <w:b/>
              </w:rPr>
            </w:pPr>
          </w:p>
          <w:p w:rsidR="00F519B0" w:rsidRDefault="00F519B0" w:rsidP="00BD77F8"/>
          <w:p w:rsidR="00F519B0" w:rsidRPr="00D55C27" w:rsidRDefault="00F519B0" w:rsidP="00BD77F8">
            <w:pPr>
              <w:jc w:val="center"/>
            </w:pPr>
          </w:p>
        </w:tc>
      </w:tr>
      <w:tr w:rsidR="00F519B0" w:rsidRPr="00621BF3" w:rsidTr="00F519B0">
        <w:trPr>
          <w:trHeight w:val="362"/>
        </w:trPr>
        <w:tc>
          <w:tcPr>
            <w:tcW w:w="568" w:type="dxa"/>
            <w:vMerge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61" w:type="dxa"/>
            <w:vMerge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2408" w:type="dxa"/>
            <w:vMerge/>
          </w:tcPr>
          <w:p w:rsidR="00F519B0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Татарское народное устное творчество. Легенда. Татар халык авыз иҗаты. Риваять.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8.09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Эпос-дастан. Эпос-дастаннар.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Пословицы и поговорки. Мәкальләр һәм әйтемнәр.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Биография С.Сараи.С.Сараиның тормыш юлы.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  <w:r w:rsidRPr="00F519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519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 xml:space="preserve">толетия. </w:t>
            </w:r>
            <w:r w:rsidRPr="00F519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 xml:space="preserve"> йөз әдәбияты.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Биография и творчество Г.Тукая. Г.Тукайның тормыш юлы, иҗаты.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 xml:space="preserve"> Биография и творчество Х.Такташа.Һ.Такташның тормыш юлы, иҗаты.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Биография и творчество Г.Ибрагимова.Г. Ибраһимовның тормыш юлы, иҗаты.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b/>
                <w:sz w:val="24"/>
                <w:szCs w:val="24"/>
              </w:rPr>
              <w:t>27.10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Г.Ибрагимов “Дети природы». Г.Ибраһимов “ Табигать балалары” 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30.10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Биография и творчество Ф.Карима. ФКәримнең тормыш юлы, иҗаты.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Биография и творчество А.Кутуя.  Г. Кутуйның тормыш юлы, иҗаты.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Биография и творчество С.Хакима. С.Хәкимнең тормыш юлы, иҗаты.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С.Хакима «Садоводы».  С.Хәким «Бакчачылар».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Г.Баширов “Вот тебе,на!”Г.Бәширов “Менә сиңа,мә!”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Биография и творчество А.Еники.  Әмирхан Еникинең тормыш юлы, иҗаты.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 xml:space="preserve">А.Еники </w:t>
            </w:r>
            <w:proofErr w:type="gramStart"/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« Кто</w:t>
            </w:r>
            <w:proofErr w:type="gramEnd"/>
            <w:r w:rsidRPr="00F519B0">
              <w:rPr>
                <w:rFonts w:ascii="Times New Roman" w:hAnsi="Times New Roman" w:cs="Times New Roman"/>
                <w:sz w:val="24"/>
                <w:szCs w:val="24"/>
              </w:rPr>
              <w:t xml:space="preserve"> пел?».  Ә. Еники “Кем җырлады?”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Биография и творчество И.Гази.И.Газиның тормыш юлы, иҗаты.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333</w:t>
            </w: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И.Гази “Звездный мальчик”. И.Гази «Йолдызлы малай»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М.Магдиев «Мы-дети 41го». М.Мәһдиев “Без-кырык беренче ел балалары”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З.Хади “Магъсум». З.Һади “Мәгъсум».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5.02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А.Файзи “Тукай”-отрывки.Ә.Фәйзи “Тукай”-өзек.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 xml:space="preserve"> А.Файзи “Тукай”-отрывки.Ә.Фәйзи “Тукай”-өзек.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Дардеманд.Стихи. Дәрдемәнд шигырьләре.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 xml:space="preserve"> А.Абсалямов «Мне было девятнадцать лет».Г.Әпсәләмов “Миңа унтугыз яшь иде».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 w:val="restart"/>
            <w:tcBorders>
              <w:top w:val="nil"/>
            </w:tcBorders>
          </w:tcPr>
          <w:p w:rsidR="00F519B0" w:rsidRPr="0027255E" w:rsidRDefault="00F519B0" w:rsidP="00BD77F8"/>
          <w:p w:rsidR="00F519B0" w:rsidRPr="0027255E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 xml:space="preserve">А.Еники </w:t>
            </w:r>
            <w:proofErr w:type="gramStart"/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« Мак</w:t>
            </w:r>
            <w:proofErr w:type="gramEnd"/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».  Ә. Еники “Мәк чәчәге”.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  <w:tcBorders>
              <w:top w:val="nil"/>
            </w:tcBorders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Ф.Карим “Зеленая гармошка”. ФКәрим “Кыңгыраулы яшел гармун”.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19.03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  <w:tcBorders>
              <w:top w:val="nil"/>
            </w:tcBorders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Мәрсия, мәдхия.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  <w:tcBorders>
              <w:top w:val="nil"/>
            </w:tcBorders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Т.Миннуллин “Здесь мы родились”. Т.Миңнуллин “Монда тудык,монда үстек”.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9.04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  <w:tcBorders>
              <w:top w:val="nil"/>
            </w:tcBorders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М.Галиев “.М.Галиев “Нигез”.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  <w:tcBorders>
              <w:top w:val="nil"/>
            </w:tcBorders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Развитие речи .Бәйләнешле сөйләм.үстерү 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  <w:tcBorders>
              <w:top w:val="nil"/>
            </w:tcBorders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 xml:space="preserve"> А.Тимергалин “Странная планета”.А.Тимергалин “Сәер планетада”.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  <w:tcBorders>
              <w:top w:val="nil"/>
            </w:tcBorders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 xml:space="preserve">Р.Фаизов </w:t>
            </w:r>
            <w:proofErr w:type="gramStart"/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« Одна</w:t>
            </w:r>
            <w:proofErr w:type="gramEnd"/>
            <w:r w:rsidRPr="00F519B0">
              <w:rPr>
                <w:rFonts w:ascii="Times New Roman" w:hAnsi="Times New Roman" w:cs="Times New Roman"/>
                <w:sz w:val="24"/>
                <w:szCs w:val="24"/>
              </w:rPr>
              <w:t xml:space="preserve"> бабочка». Р. Фәизов «Бер күбәләк»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  <w:tcBorders>
              <w:top w:val="nil"/>
            </w:tcBorders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Г.Гильманов «Рассказ о двух друзей и деда». Г.Гыйльманов “Ике дус һәм ак бабай хакында кыйсса”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  <w:tcBorders>
              <w:top w:val="nil"/>
            </w:tcBorders>
          </w:tcPr>
          <w:p w:rsidR="00F519B0" w:rsidRPr="00621BF3" w:rsidRDefault="00F519B0" w:rsidP="00BD77F8"/>
        </w:tc>
      </w:tr>
      <w:tr w:rsidR="00F519B0" w:rsidRPr="00621BF3" w:rsidTr="00F519B0">
        <w:tc>
          <w:tcPr>
            <w:tcW w:w="568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061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Развитие речи .Бәйләнешле сөйләм.үстерү .</w:t>
            </w:r>
          </w:p>
        </w:tc>
        <w:tc>
          <w:tcPr>
            <w:tcW w:w="1276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9B0"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567" w:type="dxa"/>
          </w:tcPr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9B0" w:rsidRPr="00F519B0" w:rsidRDefault="00F519B0" w:rsidP="00F51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vMerge/>
            <w:tcBorders>
              <w:top w:val="nil"/>
              <w:bottom w:val="nil"/>
            </w:tcBorders>
          </w:tcPr>
          <w:p w:rsidR="00F519B0" w:rsidRPr="00621BF3" w:rsidRDefault="00F519B0" w:rsidP="00BD77F8"/>
        </w:tc>
      </w:tr>
    </w:tbl>
    <w:p w:rsidR="00F519B0" w:rsidRPr="00621BF3" w:rsidRDefault="00F519B0" w:rsidP="00F519B0">
      <w:pPr>
        <w:jc w:val="center"/>
        <w:rPr>
          <w:b/>
        </w:rPr>
      </w:pPr>
    </w:p>
    <w:p w:rsidR="00F519B0" w:rsidRPr="00621BF3" w:rsidRDefault="00F519B0" w:rsidP="00F519B0">
      <w:pPr>
        <w:jc w:val="center"/>
        <w:rPr>
          <w:b/>
        </w:rPr>
      </w:pPr>
    </w:p>
    <w:p w:rsidR="00F519B0" w:rsidRPr="00621BF3" w:rsidRDefault="00F519B0" w:rsidP="00F519B0">
      <w:pPr>
        <w:jc w:val="center"/>
        <w:rPr>
          <w:b/>
        </w:rPr>
      </w:pPr>
    </w:p>
    <w:p w:rsidR="00F519B0" w:rsidRDefault="00F519B0" w:rsidP="000B23DC">
      <w:pPr>
        <w:rPr>
          <w:rFonts w:ascii="Times New Roman" w:eastAsiaTheme="minorHAnsi" w:hAnsi="Times New Roman" w:cs="Times New Roman"/>
          <w:sz w:val="24"/>
          <w:szCs w:val="24"/>
        </w:rPr>
      </w:pPr>
    </w:p>
    <w:p w:rsidR="00F519B0" w:rsidRPr="000B23DC" w:rsidRDefault="00F519B0" w:rsidP="000B23DC">
      <w:pPr>
        <w:rPr>
          <w:rFonts w:ascii="Times New Roman" w:eastAsiaTheme="minorHAnsi" w:hAnsi="Times New Roman" w:cs="Times New Roman"/>
          <w:sz w:val="24"/>
          <w:szCs w:val="24"/>
        </w:rPr>
      </w:pPr>
    </w:p>
    <w:tbl>
      <w:tblPr>
        <w:tblStyle w:val="af2"/>
        <w:tblW w:w="10011" w:type="dxa"/>
        <w:tblInd w:w="-1168" w:type="dxa"/>
        <w:tblLook w:val="04A0" w:firstRow="1" w:lastRow="0" w:firstColumn="1" w:lastColumn="0" w:noHBand="0" w:noVBand="1"/>
      </w:tblPr>
      <w:tblGrid>
        <w:gridCol w:w="709"/>
        <w:gridCol w:w="5954"/>
        <w:gridCol w:w="1276"/>
        <w:gridCol w:w="992"/>
        <w:gridCol w:w="1080"/>
      </w:tblGrid>
      <w:tr w:rsidR="00F519B0" w:rsidRPr="00912D11" w:rsidTr="00F519B0">
        <w:trPr>
          <w:trHeight w:val="440"/>
        </w:trPr>
        <w:tc>
          <w:tcPr>
            <w:tcW w:w="709" w:type="dxa"/>
            <w:vMerge w:val="restart"/>
          </w:tcPr>
          <w:p w:rsidR="00F519B0" w:rsidRPr="00EC13AD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8"/>
                <w:szCs w:val="28"/>
                <w:lang w:val="tt-RU"/>
              </w:rPr>
            </w:pPr>
            <w:r w:rsidRPr="00EC13AD">
              <w:rPr>
                <w:sz w:val="28"/>
                <w:szCs w:val="28"/>
                <w:lang w:val="tt-RU"/>
              </w:rPr>
              <w:t>№</w:t>
            </w:r>
          </w:p>
        </w:tc>
        <w:tc>
          <w:tcPr>
            <w:tcW w:w="5954" w:type="dxa"/>
            <w:vMerge w:val="restart"/>
          </w:tcPr>
          <w:p w:rsidR="00F519B0" w:rsidRPr="001457B2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b/>
                <w:sz w:val="24"/>
                <w:szCs w:val="24"/>
                <w:lang w:val="tt-RU"/>
              </w:rPr>
            </w:pPr>
            <w:r w:rsidRPr="001457B2">
              <w:rPr>
                <w:b/>
                <w:sz w:val="32"/>
                <w:szCs w:val="24"/>
                <w:lang w:val="tt-RU"/>
              </w:rPr>
              <w:t>Тема урока</w:t>
            </w:r>
            <w:r w:rsidRPr="001457B2">
              <w:rPr>
                <w:b/>
                <w:sz w:val="28"/>
                <w:szCs w:val="22"/>
              </w:rPr>
              <w:t xml:space="preserve"> .Дәрес темасы 8 класс</w:t>
            </w:r>
          </w:p>
        </w:tc>
        <w:tc>
          <w:tcPr>
            <w:tcW w:w="1276" w:type="dxa"/>
            <w:vMerge w:val="restart"/>
          </w:tcPr>
          <w:p w:rsidR="00F519B0" w:rsidRPr="00630D74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кол-во часов</w:t>
            </w:r>
            <w:r w:rsidRPr="000612E3">
              <w:rPr>
                <w:sz w:val="22"/>
                <w:szCs w:val="22"/>
              </w:rPr>
              <w:t xml:space="preserve"> сәгать саны</w:t>
            </w:r>
          </w:p>
        </w:tc>
        <w:tc>
          <w:tcPr>
            <w:tcW w:w="2072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F519B0" w:rsidRDefault="00F519B0" w:rsidP="001878A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Время проведения</w:t>
            </w:r>
          </w:p>
          <w:p w:rsidR="00F519B0" w:rsidRPr="00EC13AD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Үткәрү вакыты</w:t>
            </w:r>
          </w:p>
        </w:tc>
      </w:tr>
      <w:tr w:rsidR="00F519B0" w:rsidRPr="00912D11" w:rsidTr="00F519B0">
        <w:trPr>
          <w:trHeight w:val="465"/>
        </w:trPr>
        <w:tc>
          <w:tcPr>
            <w:tcW w:w="709" w:type="dxa"/>
            <w:vMerge/>
          </w:tcPr>
          <w:p w:rsidR="00F519B0" w:rsidRPr="00EC13AD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8"/>
                <w:szCs w:val="28"/>
                <w:lang w:val="tt-RU"/>
              </w:rPr>
            </w:pPr>
          </w:p>
        </w:tc>
        <w:tc>
          <w:tcPr>
            <w:tcW w:w="5954" w:type="dxa"/>
            <w:vMerge/>
          </w:tcPr>
          <w:p w:rsidR="00F519B0" w:rsidRPr="009377D6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vMerge/>
          </w:tcPr>
          <w:p w:rsidR="00F519B0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519B0" w:rsidRPr="00EC13AD" w:rsidRDefault="00F519B0" w:rsidP="001878A9">
            <w:pPr>
              <w:pStyle w:val="21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EC13AD">
              <w:rPr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080" w:type="dxa"/>
            <w:tcBorders>
              <w:top w:val="single" w:sz="4" w:space="0" w:color="auto"/>
              <w:right w:val="single" w:sz="4" w:space="0" w:color="auto"/>
            </w:tcBorders>
          </w:tcPr>
          <w:p w:rsidR="00F519B0" w:rsidRPr="00EC13AD" w:rsidRDefault="00F519B0" w:rsidP="001878A9">
            <w:pPr>
              <w:pStyle w:val="21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EC13AD">
              <w:rPr>
                <w:sz w:val="24"/>
                <w:szCs w:val="24"/>
                <w:lang w:val="tt-RU"/>
              </w:rPr>
              <w:t>Факт</w:t>
            </w:r>
          </w:p>
        </w:tc>
      </w:tr>
      <w:tr w:rsidR="00F519B0" w:rsidRPr="00912D11" w:rsidTr="00F519B0">
        <w:tc>
          <w:tcPr>
            <w:tcW w:w="709" w:type="dxa"/>
          </w:tcPr>
          <w:p w:rsidR="00F519B0" w:rsidRPr="00D838E5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D838E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5954" w:type="dxa"/>
          </w:tcPr>
          <w:p w:rsidR="00F519B0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>
              <w:rPr>
                <w:rStyle w:val="12"/>
                <w:rFonts w:eastAsia="Calibri"/>
                <w:sz w:val="24"/>
                <w:szCs w:val="24"/>
              </w:rPr>
              <w:t>Л. Шагирьзан. “Мәктәпкә мәдхия”.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 w:rsidRPr="00912D11">
              <w:rPr>
                <w:rStyle w:val="12"/>
                <w:rFonts w:eastAsia="Calibri"/>
                <w:sz w:val="24"/>
                <w:szCs w:val="24"/>
              </w:rPr>
              <w:t xml:space="preserve"> Л. Шагыйрьҗан. “Мәктәпкә мәдхия” шигыре</w:t>
            </w:r>
            <w:r>
              <w:rPr>
                <w:rStyle w:val="12"/>
                <w:rFonts w:eastAsia="Calibri"/>
                <w:sz w:val="24"/>
                <w:szCs w:val="24"/>
              </w:rPr>
              <w:t>.</w:t>
            </w:r>
          </w:p>
          <w:p w:rsidR="00F519B0" w:rsidRPr="00EC13AD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F519B0" w:rsidRPr="00EC13AD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EC13AD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tabs>
                <w:tab w:val="left" w:pos="8080"/>
              </w:tabs>
              <w:rPr>
                <w:rFonts w:ascii="Times New Roman" w:hAnsi="Times New Roman" w:cs="Times New Roman"/>
              </w:rPr>
            </w:pPr>
            <w:r w:rsidRPr="00D838E5">
              <w:rPr>
                <w:rFonts w:ascii="Times New Roman" w:hAnsi="Times New Roman" w:cs="Times New Roman"/>
              </w:rPr>
              <w:t>7</w:t>
            </w:r>
            <w:r w:rsidRPr="00912D11">
              <w:rPr>
                <w:rFonts w:ascii="Times New Roman" w:hAnsi="Times New Roman" w:cs="Times New Roman"/>
              </w:rPr>
              <w:t>.09</w:t>
            </w:r>
          </w:p>
          <w:p w:rsidR="00F519B0" w:rsidRPr="00D838E5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D838E5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D260D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D260D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5954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>
              <w:rPr>
                <w:rStyle w:val="12"/>
                <w:rFonts w:eastAsia="Calibri"/>
                <w:sz w:val="24"/>
                <w:szCs w:val="24"/>
              </w:rPr>
              <w:t>Баит.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>Бәет жанры. “Сөембикә бәете” “Уңмаган килен бәете”,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F519B0" w:rsidRPr="00D838E5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D838E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tabs>
                <w:tab w:val="left" w:pos="808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D838E5">
              <w:rPr>
                <w:rFonts w:ascii="Times New Roman" w:hAnsi="Times New Roman" w:cs="Times New Roman"/>
              </w:rPr>
              <w:t>4</w:t>
            </w:r>
            <w:r w:rsidRPr="00912D11">
              <w:rPr>
                <w:rFonts w:ascii="Times New Roman" w:hAnsi="Times New Roman" w:cs="Times New Roman"/>
              </w:rPr>
              <w:t>.09</w:t>
            </w:r>
          </w:p>
          <w:p w:rsidR="00F519B0" w:rsidRPr="00D838E5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D838E5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D260D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D260D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5954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rStyle w:val="12"/>
                <w:rFonts w:eastAsia="Calibri"/>
                <w:sz w:val="24"/>
                <w:szCs w:val="24"/>
              </w:rPr>
              <w:t xml:space="preserve">Р.Файзуллин. 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>Равил Фәйзуллин. “Пароход бәете” Мөнәҗәтләр</w:t>
            </w:r>
            <w:r>
              <w:rPr>
                <w:rStyle w:val="12"/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21</w:t>
            </w:r>
            <w:r w:rsidRPr="00912D11">
              <w:rPr>
                <w:sz w:val="24"/>
                <w:szCs w:val="24"/>
                <w:lang w:val="tt-RU"/>
              </w:rPr>
              <w:t>.09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D260D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D260D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5954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rStyle w:val="12"/>
                <w:rFonts w:eastAsia="Calibri"/>
                <w:sz w:val="24"/>
                <w:szCs w:val="24"/>
              </w:rPr>
              <w:t xml:space="preserve">Творчество Э.Шарифуллиной. 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>Э.Шәрифуллина. “Ата хакы, ир хакы” мөнәҗәте</w:t>
            </w:r>
            <w:r>
              <w:rPr>
                <w:rStyle w:val="12"/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28</w:t>
            </w:r>
            <w:r w:rsidRPr="00912D11">
              <w:rPr>
                <w:sz w:val="24"/>
                <w:szCs w:val="24"/>
                <w:lang w:val="tt-RU"/>
              </w:rPr>
              <w:t>.09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D260D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D260D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5954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rStyle w:val="12"/>
                <w:rFonts w:eastAsia="Calibri"/>
                <w:sz w:val="24"/>
                <w:szCs w:val="24"/>
              </w:rPr>
              <w:t>Творчество Р.Гаташ.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>Гаруз шигырь системасы һәм газәл жанры. Р. Гаташ. “Газәл”, М. Мирза. “Газәл”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  <w:r w:rsidRPr="00912D11">
              <w:rPr>
                <w:sz w:val="24"/>
                <w:szCs w:val="24"/>
                <w:lang w:val="tt-RU"/>
              </w:rPr>
              <w:t>.10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5954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45763C">
              <w:rPr>
                <w:bCs/>
                <w:noProof/>
                <w:spacing w:val="5"/>
                <w:sz w:val="24"/>
                <w:szCs w:val="24"/>
                <w:lang w:val="tt-RU"/>
              </w:rPr>
              <w:t>Биография и творчество</w:t>
            </w:r>
            <w:r>
              <w:rPr>
                <w:bCs/>
                <w:noProof/>
                <w:spacing w:val="5"/>
                <w:sz w:val="24"/>
                <w:szCs w:val="24"/>
                <w:lang w:val="tt-RU"/>
              </w:rPr>
              <w:t xml:space="preserve"> Акмулла.</w:t>
            </w:r>
            <w:r w:rsidRPr="0045763C">
              <w:rPr>
                <w:bCs/>
                <w:noProof/>
                <w:spacing w:val="5"/>
                <w:sz w:val="24"/>
                <w:szCs w:val="24"/>
                <w:lang w:val="tt-RU"/>
              </w:rPr>
              <w:t xml:space="preserve"> 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>XIX йөз әдәбияты. Акмулланың тормыш юлы һәм иҗаты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</w:t>
            </w:r>
            <w:r w:rsidRPr="00912D11">
              <w:rPr>
                <w:sz w:val="24"/>
                <w:szCs w:val="24"/>
                <w:lang w:val="tt-RU"/>
              </w:rPr>
              <w:t>.10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4E29D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b/>
                <w:sz w:val="24"/>
                <w:szCs w:val="24"/>
                <w:lang w:val="tt-RU"/>
              </w:rPr>
            </w:pPr>
            <w:r w:rsidRPr="004E29D1"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5954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rStyle w:val="12"/>
                <w:rFonts w:eastAsia="Calibri"/>
                <w:sz w:val="24"/>
                <w:szCs w:val="24"/>
              </w:rPr>
              <w:t xml:space="preserve">Г.Тукай “Пар ат”. 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>Г. Тукайның Казан чоры иҗатына күзәтү. “Пар ат” шигыре.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19.</w:t>
            </w:r>
            <w:r w:rsidRPr="00912D11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7E0855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7E0855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5954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rStyle w:val="12"/>
                <w:rFonts w:eastAsia="Calibri"/>
                <w:sz w:val="24"/>
                <w:szCs w:val="24"/>
              </w:rPr>
              <w:t xml:space="preserve">Г.Тукай. 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>“Пар ат”  Г. Тукайның “Пар ат”  шигыре.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4D1D06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b/>
                <w:sz w:val="24"/>
                <w:szCs w:val="24"/>
                <w:lang w:val="tt-RU"/>
              </w:rPr>
            </w:pPr>
            <w:r w:rsidRPr="004D1D06">
              <w:rPr>
                <w:b/>
                <w:sz w:val="24"/>
                <w:szCs w:val="24"/>
                <w:lang w:val="tt-RU"/>
              </w:rPr>
              <w:t>26.10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5954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45763C">
              <w:rPr>
                <w:bCs/>
                <w:noProof/>
                <w:spacing w:val="5"/>
                <w:sz w:val="24"/>
                <w:szCs w:val="24"/>
                <w:lang w:val="tt-RU"/>
              </w:rPr>
              <w:t>Биография и творчество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 xml:space="preserve"> </w:t>
            </w:r>
            <w:r>
              <w:rPr>
                <w:rStyle w:val="12"/>
                <w:rFonts w:eastAsia="Calibri"/>
                <w:sz w:val="24"/>
                <w:szCs w:val="24"/>
              </w:rPr>
              <w:t>Г.Ибрагимова.</w:t>
            </w:r>
            <w:r w:rsidRPr="0045763C">
              <w:rPr>
                <w:bCs/>
                <w:noProof/>
                <w:spacing w:val="5"/>
                <w:sz w:val="24"/>
                <w:szCs w:val="24"/>
                <w:lang w:val="tt-RU"/>
              </w:rPr>
              <w:t xml:space="preserve"> 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 xml:space="preserve">Г.Ибраһимовның тормыш юлы һәм иҗаты. 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  <w:r w:rsidRPr="00912D11">
              <w:rPr>
                <w:sz w:val="24"/>
                <w:szCs w:val="24"/>
                <w:lang w:val="tt-RU"/>
              </w:rPr>
              <w:t>.11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5954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>
              <w:rPr>
                <w:rStyle w:val="12"/>
                <w:rFonts w:eastAsia="Calibri"/>
                <w:sz w:val="24"/>
                <w:szCs w:val="24"/>
              </w:rPr>
              <w:t>Г.Ибраг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>имов “Алмачуар” Г.Ибраһимовның“Алмачуар” хикәясе</w:t>
            </w:r>
            <w:r>
              <w:rPr>
                <w:rStyle w:val="12"/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16.11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5954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45763C">
              <w:rPr>
                <w:bCs/>
                <w:noProof/>
                <w:spacing w:val="5"/>
                <w:sz w:val="24"/>
                <w:szCs w:val="24"/>
                <w:lang w:val="tt-RU"/>
              </w:rPr>
              <w:t>Биография и творчество</w:t>
            </w:r>
            <w:r>
              <w:rPr>
                <w:bCs/>
                <w:noProof/>
                <w:spacing w:val="5"/>
                <w:sz w:val="24"/>
                <w:szCs w:val="24"/>
                <w:lang w:val="tt-RU"/>
              </w:rPr>
              <w:t xml:space="preserve"> С.Рамиева. </w:t>
            </w:r>
            <w:r w:rsidRPr="0045763C">
              <w:rPr>
                <w:bCs/>
                <w:noProof/>
                <w:spacing w:val="5"/>
                <w:sz w:val="24"/>
                <w:szCs w:val="24"/>
                <w:lang w:val="tt-RU"/>
              </w:rPr>
              <w:t xml:space="preserve"> 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>С. Рәмиевнең тормыш юлы һәм иҗаты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23</w:t>
            </w:r>
            <w:r w:rsidRPr="00912D11">
              <w:rPr>
                <w:sz w:val="24"/>
                <w:szCs w:val="24"/>
                <w:lang w:val="tt-RU"/>
              </w:rPr>
              <w:t>.11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7E0855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7E0855"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5954" w:type="dxa"/>
          </w:tcPr>
          <w:p w:rsidR="00F519B0" w:rsidRPr="004E29D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26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rStyle w:val="12"/>
                <w:rFonts w:eastAsia="Calibri"/>
                <w:sz w:val="24"/>
                <w:szCs w:val="24"/>
              </w:rPr>
              <w:t>С. Ха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 xml:space="preserve">ким. “Җырларымда телим...”, 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26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rStyle w:val="12"/>
                <w:rFonts w:eastAsia="Calibri"/>
                <w:sz w:val="24"/>
                <w:szCs w:val="24"/>
              </w:rPr>
              <w:t xml:space="preserve">С. Хәким. “Җырларымда телим...”, 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30.11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13</w:t>
            </w:r>
          </w:p>
        </w:tc>
        <w:tc>
          <w:tcPr>
            <w:tcW w:w="5954" w:type="dxa"/>
          </w:tcPr>
          <w:p w:rsidR="00F519B0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45763C">
              <w:rPr>
                <w:bCs/>
                <w:noProof/>
                <w:spacing w:val="5"/>
                <w:sz w:val="24"/>
                <w:szCs w:val="24"/>
                <w:lang w:val="tt-RU"/>
              </w:rPr>
              <w:t>Биография и творчество</w:t>
            </w:r>
            <w:r>
              <w:rPr>
                <w:bCs/>
                <w:noProof/>
                <w:spacing w:val="5"/>
                <w:sz w:val="24"/>
                <w:szCs w:val="24"/>
                <w:lang w:val="tt-RU"/>
              </w:rPr>
              <w:t xml:space="preserve"> Г.Афзала. 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45763C">
              <w:rPr>
                <w:bCs/>
                <w:noProof/>
                <w:spacing w:val="5"/>
                <w:sz w:val="24"/>
                <w:szCs w:val="24"/>
                <w:lang w:val="tt-RU"/>
              </w:rPr>
              <w:t xml:space="preserve"> 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>Г. Афзалның тормыш юлы һәм иҗаты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</w:t>
            </w:r>
            <w:r w:rsidRPr="00912D11">
              <w:rPr>
                <w:sz w:val="24"/>
                <w:szCs w:val="24"/>
                <w:lang w:val="tt-RU"/>
              </w:rPr>
              <w:t>.12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5954" w:type="dxa"/>
          </w:tcPr>
          <w:p w:rsidR="00F519B0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26" w:lineRule="exact"/>
              <w:jc w:val="left"/>
              <w:rPr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45763C">
              <w:rPr>
                <w:bCs/>
                <w:noProof/>
                <w:spacing w:val="5"/>
                <w:sz w:val="24"/>
                <w:szCs w:val="24"/>
                <w:lang w:val="tt-RU"/>
              </w:rPr>
              <w:t xml:space="preserve">Биография и творчество </w:t>
            </w:r>
            <w:r>
              <w:rPr>
                <w:bCs/>
                <w:noProof/>
                <w:spacing w:val="5"/>
                <w:sz w:val="24"/>
                <w:szCs w:val="24"/>
                <w:lang w:val="tt-RU"/>
              </w:rPr>
              <w:t xml:space="preserve">М. Аглямова. 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26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rStyle w:val="12"/>
                <w:rFonts w:eastAsia="Calibri"/>
                <w:sz w:val="24"/>
                <w:szCs w:val="24"/>
              </w:rPr>
              <w:t>М. Әгъләмовның тормыш юлы һәм иҗаты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14</w:t>
            </w:r>
            <w:r w:rsidRPr="00912D11">
              <w:rPr>
                <w:sz w:val="24"/>
                <w:szCs w:val="24"/>
                <w:lang w:val="tt-RU"/>
              </w:rPr>
              <w:t>.12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</w:t>
            </w:r>
          </w:p>
        </w:tc>
        <w:tc>
          <w:tcPr>
            <w:tcW w:w="5954" w:type="dxa"/>
          </w:tcPr>
          <w:p w:rsidR="00F519B0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>
              <w:rPr>
                <w:rStyle w:val="12"/>
                <w:rFonts w:eastAsia="Calibri"/>
                <w:sz w:val="24"/>
                <w:szCs w:val="24"/>
              </w:rPr>
              <w:t>Р.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 xml:space="preserve"> Харис. “Тукайның мәхәббәт төшләре”.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rStyle w:val="12"/>
                <w:rFonts w:eastAsia="Calibri"/>
                <w:sz w:val="24"/>
                <w:szCs w:val="24"/>
              </w:rPr>
              <w:t xml:space="preserve"> Ренат Харис. “Тукайның мәхәббәт төшләре”. 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D82027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b/>
                <w:sz w:val="24"/>
                <w:szCs w:val="24"/>
                <w:lang w:val="tt-RU"/>
              </w:rPr>
            </w:pPr>
            <w:r w:rsidRPr="00D82027">
              <w:rPr>
                <w:b/>
                <w:sz w:val="24"/>
                <w:szCs w:val="24"/>
                <w:lang w:val="tt-RU"/>
              </w:rPr>
              <w:t>21.12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16</w:t>
            </w:r>
          </w:p>
        </w:tc>
        <w:tc>
          <w:tcPr>
            <w:tcW w:w="5954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 w:rsidRPr="00912D11">
              <w:rPr>
                <w:rStyle w:val="12"/>
                <w:rFonts w:eastAsia="Calibri"/>
                <w:sz w:val="24"/>
                <w:szCs w:val="24"/>
              </w:rPr>
              <w:t>Драма Драма жанры</w:t>
            </w:r>
            <w:r>
              <w:rPr>
                <w:rStyle w:val="12"/>
                <w:rFonts w:eastAsia="Calibri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11.01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17</w:t>
            </w:r>
          </w:p>
        </w:tc>
        <w:tc>
          <w:tcPr>
            <w:tcW w:w="5954" w:type="dxa"/>
          </w:tcPr>
          <w:p w:rsidR="00F519B0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45763C">
              <w:rPr>
                <w:bCs/>
                <w:noProof/>
                <w:spacing w:val="5"/>
                <w:sz w:val="24"/>
                <w:szCs w:val="24"/>
                <w:lang w:val="tt-RU"/>
              </w:rPr>
              <w:t>Биография и творчество</w:t>
            </w:r>
            <w:r>
              <w:rPr>
                <w:bCs/>
                <w:noProof/>
                <w:spacing w:val="5"/>
                <w:sz w:val="24"/>
                <w:szCs w:val="24"/>
                <w:lang w:val="tt-RU"/>
              </w:rPr>
              <w:t xml:space="preserve"> М.Файзи. </w:t>
            </w:r>
            <w:r w:rsidRPr="0045763C">
              <w:rPr>
                <w:bCs/>
                <w:noProof/>
                <w:spacing w:val="5"/>
                <w:sz w:val="24"/>
                <w:szCs w:val="24"/>
                <w:lang w:val="tt-RU"/>
              </w:rPr>
              <w:t xml:space="preserve"> 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rStyle w:val="12"/>
                <w:rFonts w:eastAsia="Calibri"/>
                <w:sz w:val="24"/>
                <w:szCs w:val="24"/>
              </w:rPr>
              <w:t>Мирхәйдәр Фәйзинең тормыш юлы һәм иҗаты</w:t>
            </w:r>
            <w:r>
              <w:rPr>
                <w:rStyle w:val="12"/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18</w:t>
            </w:r>
            <w:r w:rsidRPr="00912D11">
              <w:rPr>
                <w:sz w:val="24"/>
                <w:szCs w:val="24"/>
                <w:lang w:val="tt-RU"/>
              </w:rPr>
              <w:t>.01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18</w:t>
            </w:r>
          </w:p>
        </w:tc>
        <w:tc>
          <w:tcPr>
            <w:tcW w:w="5954" w:type="dxa"/>
          </w:tcPr>
          <w:p w:rsidR="00F519B0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>
              <w:rPr>
                <w:bCs/>
                <w:noProof/>
                <w:spacing w:val="5"/>
                <w:sz w:val="24"/>
                <w:szCs w:val="24"/>
                <w:lang w:val="tt-RU"/>
              </w:rPr>
              <w:t>М.Файзи.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 xml:space="preserve"> “Галиябану”</w:t>
            </w:r>
            <w:r>
              <w:rPr>
                <w:rStyle w:val="12"/>
                <w:rFonts w:eastAsia="Calibri"/>
                <w:sz w:val="24"/>
                <w:szCs w:val="24"/>
              </w:rPr>
              <w:t>.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 w:rsidRPr="00912D11">
              <w:rPr>
                <w:rStyle w:val="12"/>
                <w:rFonts w:eastAsia="Calibri"/>
                <w:sz w:val="24"/>
                <w:szCs w:val="24"/>
              </w:rPr>
              <w:t xml:space="preserve"> Мирхәйдәр Фәйзинең “Галиябану” драмасы.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25.01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</w:t>
            </w:r>
          </w:p>
        </w:tc>
        <w:tc>
          <w:tcPr>
            <w:tcW w:w="5954" w:type="dxa"/>
          </w:tcPr>
          <w:p w:rsidR="00F519B0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>
              <w:rPr>
                <w:rStyle w:val="12"/>
                <w:rFonts w:eastAsia="Calibri"/>
                <w:sz w:val="24"/>
                <w:szCs w:val="24"/>
              </w:rPr>
              <w:t>Р.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 xml:space="preserve">Харис. “Тукайның мәхәббәт төшләре”. </w:t>
            </w:r>
          </w:p>
          <w:p w:rsidR="00F519B0" w:rsidRPr="007E0855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912D11">
              <w:rPr>
                <w:rStyle w:val="12"/>
                <w:rFonts w:eastAsia="Calibri"/>
                <w:sz w:val="24"/>
                <w:szCs w:val="24"/>
              </w:rPr>
              <w:t xml:space="preserve">Ренат Харис. “Тукайның мәхәббәт төшләре”. 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 w:rsidRPr="00912D11">
              <w:rPr>
                <w:sz w:val="24"/>
                <w:szCs w:val="24"/>
                <w:lang w:val="tt-RU"/>
              </w:rPr>
              <w:t>.02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</w:t>
            </w:r>
          </w:p>
        </w:tc>
        <w:tc>
          <w:tcPr>
            <w:tcW w:w="5954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 w:rsidRPr="00912D11">
              <w:rPr>
                <w:rStyle w:val="12"/>
                <w:rFonts w:eastAsia="Calibri"/>
                <w:sz w:val="24"/>
                <w:szCs w:val="24"/>
              </w:rPr>
              <w:t>Драма Драма жанры</w:t>
            </w:r>
            <w:r>
              <w:rPr>
                <w:rStyle w:val="12"/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8.02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21</w:t>
            </w:r>
          </w:p>
        </w:tc>
        <w:tc>
          <w:tcPr>
            <w:tcW w:w="5954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rStyle w:val="12"/>
                <w:rFonts w:eastAsia="Calibri"/>
                <w:sz w:val="24"/>
                <w:szCs w:val="24"/>
              </w:rPr>
              <w:t xml:space="preserve"> История татарской поэзии. 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>Татар шигърияте тарихы</w:t>
            </w:r>
            <w:r>
              <w:rPr>
                <w:rStyle w:val="12"/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</w:t>
            </w:r>
            <w:r w:rsidRPr="00912D11">
              <w:rPr>
                <w:sz w:val="24"/>
                <w:szCs w:val="24"/>
                <w:lang w:val="tt-RU"/>
              </w:rPr>
              <w:t>.02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22</w:t>
            </w:r>
          </w:p>
        </w:tc>
        <w:tc>
          <w:tcPr>
            <w:tcW w:w="5954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rStyle w:val="12"/>
                <w:rFonts w:eastAsia="Calibri"/>
                <w:sz w:val="24"/>
                <w:szCs w:val="24"/>
              </w:rPr>
              <w:t xml:space="preserve">Стихи Р.Файзуллина. 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>Р.Фәйзуллин</w:t>
            </w:r>
            <w:r>
              <w:rPr>
                <w:rStyle w:val="12"/>
                <w:rFonts w:eastAsia="Calibri"/>
                <w:sz w:val="24"/>
                <w:szCs w:val="24"/>
              </w:rPr>
              <w:t xml:space="preserve">ның 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 xml:space="preserve"> шигырьләр</w:t>
            </w:r>
            <w:r>
              <w:rPr>
                <w:rStyle w:val="12"/>
                <w:rFonts w:eastAsia="Calibri"/>
                <w:sz w:val="24"/>
                <w:szCs w:val="24"/>
              </w:rPr>
              <w:t>е.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22</w:t>
            </w:r>
            <w:r w:rsidRPr="00912D11">
              <w:rPr>
                <w:sz w:val="24"/>
                <w:szCs w:val="24"/>
                <w:lang w:val="tt-RU"/>
              </w:rPr>
              <w:t>.02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23</w:t>
            </w:r>
          </w:p>
        </w:tc>
        <w:tc>
          <w:tcPr>
            <w:tcW w:w="5954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rStyle w:val="12"/>
                <w:rFonts w:eastAsia="Calibri"/>
                <w:sz w:val="24"/>
                <w:szCs w:val="24"/>
              </w:rPr>
              <w:t>Г.Ра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>хим. “Тик мин”</w:t>
            </w:r>
            <w:r>
              <w:rPr>
                <w:rStyle w:val="12"/>
                <w:rFonts w:eastAsia="Calibri"/>
                <w:sz w:val="24"/>
                <w:szCs w:val="24"/>
              </w:rPr>
              <w:t xml:space="preserve">. 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 xml:space="preserve"> Г.Рәхим. “Тик мин” шигыре</w:t>
            </w:r>
            <w:r>
              <w:rPr>
                <w:rStyle w:val="12"/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 w:rsidRPr="00912D11">
              <w:rPr>
                <w:sz w:val="24"/>
                <w:szCs w:val="24"/>
                <w:lang w:val="tt-RU"/>
              </w:rPr>
              <w:t>.03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24</w:t>
            </w:r>
          </w:p>
        </w:tc>
        <w:tc>
          <w:tcPr>
            <w:tcW w:w="5954" w:type="dxa"/>
          </w:tcPr>
          <w:p w:rsidR="00F519B0" w:rsidRPr="007E0855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26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rStyle w:val="12"/>
                <w:rFonts w:eastAsia="Calibri"/>
                <w:sz w:val="24"/>
                <w:szCs w:val="24"/>
              </w:rPr>
              <w:t>Р.Гаташ</w:t>
            </w:r>
            <w:r>
              <w:rPr>
                <w:rStyle w:val="12"/>
                <w:rFonts w:eastAsia="Calibri"/>
                <w:sz w:val="24"/>
                <w:szCs w:val="24"/>
              </w:rPr>
              <w:t>. “Европада татар шагыйрьләре”.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 xml:space="preserve"> Р.Гаташ</w:t>
            </w:r>
            <w:r>
              <w:rPr>
                <w:rStyle w:val="12"/>
                <w:rFonts w:eastAsia="Calibri"/>
                <w:sz w:val="24"/>
                <w:szCs w:val="24"/>
              </w:rPr>
              <w:t>. “Европада татар шагыйрьләре”.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</w:t>
            </w:r>
            <w:r w:rsidRPr="00912D11">
              <w:rPr>
                <w:sz w:val="24"/>
                <w:szCs w:val="24"/>
                <w:lang w:val="tt-RU"/>
              </w:rPr>
              <w:t>.03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25</w:t>
            </w:r>
          </w:p>
        </w:tc>
        <w:tc>
          <w:tcPr>
            <w:tcW w:w="5954" w:type="dxa"/>
          </w:tcPr>
          <w:p w:rsidR="00F519B0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>
              <w:rPr>
                <w:rStyle w:val="12"/>
                <w:rFonts w:eastAsia="Calibri"/>
                <w:sz w:val="24"/>
                <w:szCs w:val="24"/>
              </w:rPr>
              <w:t xml:space="preserve">Развитие речи. песни посвяәенные мамам. 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rStyle w:val="12"/>
                <w:rFonts w:eastAsia="Calibri"/>
                <w:sz w:val="24"/>
                <w:szCs w:val="24"/>
              </w:rPr>
              <w:t>СТУ. Әниләр турында җырлар. Р.Миңнуллин. “Әнкәмнең догалары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D82027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b/>
                <w:sz w:val="24"/>
                <w:szCs w:val="24"/>
                <w:lang w:val="tt-RU"/>
              </w:rPr>
            </w:pPr>
            <w:r w:rsidRPr="00D82027">
              <w:rPr>
                <w:b/>
                <w:sz w:val="24"/>
                <w:szCs w:val="24"/>
                <w:lang w:val="tt-RU"/>
              </w:rPr>
              <w:t>22.03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26</w:t>
            </w:r>
          </w:p>
        </w:tc>
        <w:tc>
          <w:tcPr>
            <w:tcW w:w="5954" w:type="dxa"/>
          </w:tcPr>
          <w:p w:rsidR="00F519B0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>
              <w:rPr>
                <w:rStyle w:val="12"/>
                <w:rFonts w:eastAsia="Calibri"/>
                <w:sz w:val="24"/>
                <w:szCs w:val="24"/>
              </w:rPr>
              <w:t>Р.Мин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>нуллин. “Әнкәмнең догалары</w:t>
            </w:r>
            <w:r>
              <w:rPr>
                <w:rStyle w:val="12"/>
                <w:rFonts w:eastAsia="Calibri"/>
                <w:sz w:val="24"/>
                <w:szCs w:val="24"/>
              </w:rPr>
              <w:t xml:space="preserve">. 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 w:rsidRPr="00912D11">
              <w:rPr>
                <w:rStyle w:val="12"/>
                <w:rFonts w:eastAsia="Calibri"/>
                <w:sz w:val="24"/>
                <w:szCs w:val="24"/>
              </w:rPr>
              <w:t>Р.Миңнуллин. “Әнкәмнең догалары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5.04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lastRenderedPageBreak/>
              <w:t>27</w:t>
            </w:r>
          </w:p>
        </w:tc>
        <w:tc>
          <w:tcPr>
            <w:tcW w:w="5954" w:type="dxa"/>
          </w:tcPr>
          <w:p w:rsidR="00F519B0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>
              <w:rPr>
                <w:rStyle w:val="12"/>
                <w:rFonts w:eastAsia="Calibri"/>
                <w:sz w:val="24"/>
                <w:szCs w:val="24"/>
              </w:rPr>
              <w:t>Л. Шагирьз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 xml:space="preserve">ан. “Татар шагыйренең бәясе” 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rStyle w:val="12"/>
                <w:rFonts w:eastAsia="Calibri"/>
                <w:sz w:val="24"/>
                <w:szCs w:val="24"/>
              </w:rPr>
              <w:t>Л. Шагыйрьҗан. “Татар шагыйренең бәясе” шигыре</w:t>
            </w:r>
            <w:r>
              <w:rPr>
                <w:rStyle w:val="12"/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</w:t>
            </w:r>
            <w:r w:rsidRPr="00912D11">
              <w:rPr>
                <w:sz w:val="24"/>
                <w:szCs w:val="24"/>
                <w:lang w:val="tt-RU"/>
              </w:rPr>
              <w:t>.04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28</w:t>
            </w:r>
          </w:p>
        </w:tc>
        <w:tc>
          <w:tcPr>
            <w:tcW w:w="5954" w:type="dxa"/>
          </w:tcPr>
          <w:p w:rsidR="00F519B0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>
              <w:rPr>
                <w:rStyle w:val="12"/>
                <w:rFonts w:eastAsia="Calibri"/>
                <w:sz w:val="24"/>
                <w:szCs w:val="24"/>
              </w:rPr>
              <w:t>Р. За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 xml:space="preserve">йдулла. “Карап торам Казаныма” </w:t>
            </w:r>
            <w:r>
              <w:rPr>
                <w:rStyle w:val="12"/>
                <w:rFonts w:eastAsia="Calibri"/>
                <w:sz w:val="24"/>
                <w:szCs w:val="24"/>
              </w:rPr>
              <w:t>.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rStyle w:val="12"/>
                <w:rFonts w:eastAsia="Calibri"/>
                <w:sz w:val="24"/>
                <w:szCs w:val="24"/>
              </w:rPr>
              <w:t>Р. Зәйдулла. “Карап торам Казаныма” шигыре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</w:t>
            </w:r>
            <w:r w:rsidRPr="00912D11">
              <w:rPr>
                <w:sz w:val="24"/>
                <w:szCs w:val="24"/>
                <w:lang w:val="tt-RU"/>
              </w:rPr>
              <w:t>.04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29</w:t>
            </w:r>
          </w:p>
        </w:tc>
        <w:tc>
          <w:tcPr>
            <w:tcW w:w="5954" w:type="dxa"/>
          </w:tcPr>
          <w:p w:rsidR="00F519B0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>
              <w:rPr>
                <w:rStyle w:val="12"/>
                <w:rFonts w:eastAsia="Calibri"/>
                <w:sz w:val="24"/>
                <w:szCs w:val="24"/>
              </w:rPr>
              <w:t>Ф. Латифи. “Аяклы каза” .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rStyle w:val="12"/>
                <w:rFonts w:eastAsia="Calibri"/>
                <w:sz w:val="24"/>
                <w:szCs w:val="24"/>
              </w:rPr>
              <w:t xml:space="preserve"> Ф. Латыйфи. “Аяклы каза” хикәясе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26.04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30</w:t>
            </w:r>
          </w:p>
        </w:tc>
        <w:tc>
          <w:tcPr>
            <w:tcW w:w="5954" w:type="dxa"/>
          </w:tcPr>
          <w:p w:rsidR="00F519B0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>
              <w:rPr>
                <w:rStyle w:val="12"/>
                <w:rFonts w:eastAsia="Calibri"/>
                <w:sz w:val="24"/>
                <w:szCs w:val="24"/>
              </w:rPr>
              <w:t>Ф. Лати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>фи. “Аяклы каза” хикәясе</w:t>
            </w:r>
            <w:r>
              <w:rPr>
                <w:rStyle w:val="12"/>
                <w:rFonts w:eastAsia="Calibri"/>
                <w:sz w:val="24"/>
                <w:szCs w:val="24"/>
              </w:rPr>
              <w:t xml:space="preserve">. 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 w:rsidRPr="00912D11">
              <w:rPr>
                <w:rStyle w:val="12"/>
                <w:rFonts w:eastAsia="Calibri"/>
                <w:sz w:val="24"/>
                <w:szCs w:val="24"/>
              </w:rPr>
              <w:t xml:space="preserve"> Ф. Латыйфи. “Аяклы каза” хикәясе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3.05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31</w:t>
            </w:r>
          </w:p>
        </w:tc>
        <w:tc>
          <w:tcPr>
            <w:tcW w:w="5954" w:type="dxa"/>
          </w:tcPr>
          <w:p w:rsidR="00F519B0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 w:rsidRPr="00912D11">
              <w:rPr>
                <w:rStyle w:val="12"/>
                <w:rFonts w:eastAsia="Calibri"/>
                <w:sz w:val="24"/>
                <w:szCs w:val="24"/>
              </w:rPr>
              <w:t>Ф</w:t>
            </w:r>
            <w:r>
              <w:rPr>
                <w:rStyle w:val="12"/>
                <w:rFonts w:eastAsia="Calibri"/>
                <w:sz w:val="24"/>
                <w:szCs w:val="24"/>
              </w:rPr>
              <w:t>. Ша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>фигуллин. “Зәңгәр шугалак”</w:t>
            </w:r>
            <w:r>
              <w:rPr>
                <w:rStyle w:val="12"/>
                <w:rFonts w:eastAsia="Calibri"/>
                <w:sz w:val="24"/>
                <w:szCs w:val="24"/>
              </w:rPr>
              <w:t>.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rStyle w:val="12"/>
                <w:rFonts w:eastAsia="Calibri"/>
                <w:sz w:val="24"/>
                <w:szCs w:val="24"/>
              </w:rPr>
              <w:t xml:space="preserve"> Фаил Шәфигуллин. “Зәңгәр шугалак”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Pr="00912D11">
              <w:rPr>
                <w:sz w:val="24"/>
                <w:szCs w:val="24"/>
                <w:lang w:val="tt-RU"/>
              </w:rPr>
              <w:t>.05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32</w:t>
            </w:r>
          </w:p>
        </w:tc>
        <w:tc>
          <w:tcPr>
            <w:tcW w:w="5954" w:type="dxa"/>
          </w:tcPr>
          <w:p w:rsidR="00F519B0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 w:rsidRPr="00912D11">
              <w:rPr>
                <w:rStyle w:val="12"/>
                <w:rFonts w:eastAsia="Calibri"/>
                <w:sz w:val="24"/>
                <w:szCs w:val="24"/>
              </w:rPr>
              <w:t>Ф</w:t>
            </w:r>
            <w:r>
              <w:rPr>
                <w:rStyle w:val="12"/>
                <w:rFonts w:eastAsia="Calibri"/>
                <w:sz w:val="24"/>
                <w:szCs w:val="24"/>
              </w:rPr>
              <w:t>. Ша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>фигуллин. “Зәңгәр шугалак”</w:t>
            </w:r>
            <w:r>
              <w:rPr>
                <w:rStyle w:val="12"/>
                <w:rFonts w:eastAsia="Calibri"/>
                <w:sz w:val="24"/>
                <w:szCs w:val="24"/>
              </w:rPr>
              <w:t>.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 w:rsidRPr="00912D11">
              <w:rPr>
                <w:rStyle w:val="12"/>
                <w:rFonts w:eastAsia="Calibri"/>
                <w:sz w:val="24"/>
                <w:szCs w:val="24"/>
              </w:rPr>
              <w:t xml:space="preserve"> Фаил Шәфигуллин. “Зәңгәр шугалак”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17.05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rPr>
          <w:trHeight w:val="456"/>
        </w:trPr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33</w:t>
            </w:r>
          </w:p>
        </w:tc>
        <w:tc>
          <w:tcPr>
            <w:tcW w:w="5954" w:type="dxa"/>
          </w:tcPr>
          <w:p w:rsidR="00F519B0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>
              <w:rPr>
                <w:rStyle w:val="12"/>
                <w:rFonts w:eastAsia="Calibri"/>
                <w:sz w:val="24"/>
                <w:szCs w:val="24"/>
              </w:rPr>
              <w:t>Г.Ги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 xml:space="preserve">льманов. “Яшел тутый” </w:t>
            </w:r>
            <w:r>
              <w:rPr>
                <w:rStyle w:val="12"/>
                <w:rFonts w:eastAsia="Calibri"/>
                <w:sz w:val="24"/>
                <w:szCs w:val="24"/>
              </w:rPr>
              <w:t xml:space="preserve">. </w:t>
            </w:r>
          </w:p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 w:rsidRPr="00912D11">
              <w:rPr>
                <w:rStyle w:val="12"/>
                <w:rFonts w:eastAsia="Calibri"/>
                <w:sz w:val="24"/>
                <w:szCs w:val="24"/>
              </w:rPr>
              <w:t>Г.Гыйльманов. “Яшел тутый”  новелласы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24.05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  <w:tr w:rsidR="00F519B0" w:rsidRPr="00912D11" w:rsidTr="00F519B0">
        <w:trPr>
          <w:trHeight w:val="277"/>
        </w:trPr>
        <w:tc>
          <w:tcPr>
            <w:tcW w:w="709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34</w:t>
            </w:r>
          </w:p>
        </w:tc>
        <w:tc>
          <w:tcPr>
            <w:tcW w:w="5954" w:type="dxa"/>
          </w:tcPr>
          <w:p w:rsidR="00F519B0" w:rsidRPr="00D838E5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rStyle w:val="12"/>
                <w:rFonts w:eastAsia="Calibri"/>
                <w:sz w:val="24"/>
                <w:szCs w:val="24"/>
              </w:rPr>
            </w:pPr>
            <w:r>
              <w:rPr>
                <w:rStyle w:val="12"/>
                <w:rFonts w:eastAsia="Calibri"/>
                <w:sz w:val="24"/>
                <w:szCs w:val="24"/>
              </w:rPr>
              <w:t xml:space="preserve">Новелла. </w:t>
            </w:r>
            <w:r w:rsidRPr="00912D11">
              <w:rPr>
                <w:rStyle w:val="12"/>
                <w:rFonts w:eastAsia="Calibri"/>
                <w:sz w:val="24"/>
                <w:szCs w:val="24"/>
              </w:rPr>
              <w:t xml:space="preserve">Новелла җанры </w:t>
            </w:r>
          </w:p>
        </w:tc>
        <w:tc>
          <w:tcPr>
            <w:tcW w:w="1276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31.05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F519B0" w:rsidRPr="00912D11" w:rsidRDefault="00F519B0" w:rsidP="001878A9">
            <w:pPr>
              <w:pStyle w:val="21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</w:tr>
    </w:tbl>
    <w:p w:rsidR="001457B2" w:rsidRPr="00D838E5" w:rsidRDefault="001457B2" w:rsidP="001457B2"/>
    <w:p w:rsidR="000B23DC" w:rsidRPr="000B23DC" w:rsidRDefault="000B23DC" w:rsidP="000B23DC">
      <w:pPr>
        <w:rPr>
          <w:rFonts w:ascii="Times New Roman" w:eastAsiaTheme="minorHAnsi" w:hAnsi="Times New Roman" w:cs="Times New Roman"/>
          <w:sz w:val="24"/>
          <w:szCs w:val="24"/>
        </w:rPr>
      </w:pPr>
    </w:p>
    <w:p w:rsidR="000B23DC" w:rsidRPr="000B23DC" w:rsidRDefault="000B23DC" w:rsidP="000B23DC">
      <w:pPr>
        <w:rPr>
          <w:rFonts w:ascii="Times New Roman" w:eastAsiaTheme="minorHAnsi" w:hAnsi="Times New Roman" w:cs="Times New Roman"/>
          <w:sz w:val="24"/>
          <w:szCs w:val="24"/>
        </w:rPr>
      </w:pPr>
    </w:p>
    <w:p w:rsidR="007B3DAD" w:rsidRPr="000B23DC" w:rsidRDefault="007B3DAD" w:rsidP="007B3DA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B3DAD" w:rsidRPr="000B23DC" w:rsidRDefault="007B3DAD" w:rsidP="007B3DA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93F14" w:rsidRPr="000B23DC" w:rsidRDefault="007B3DAD" w:rsidP="007B3DAD">
      <w:pPr>
        <w:rPr>
          <w:sz w:val="24"/>
          <w:szCs w:val="24"/>
        </w:rPr>
      </w:pPr>
      <w:r w:rsidRPr="000B23DC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11"/>
        <w:tblW w:w="9496" w:type="dxa"/>
        <w:tblInd w:w="-1263" w:type="dxa"/>
        <w:tblLayout w:type="fixed"/>
        <w:tblLook w:val="04A0" w:firstRow="1" w:lastRow="0" w:firstColumn="1" w:lastColumn="0" w:noHBand="0" w:noVBand="1"/>
      </w:tblPr>
      <w:tblGrid>
        <w:gridCol w:w="566"/>
        <w:gridCol w:w="5244"/>
        <w:gridCol w:w="1276"/>
        <w:gridCol w:w="1134"/>
        <w:gridCol w:w="1276"/>
      </w:tblGrid>
      <w:tr w:rsidR="00F519B0" w:rsidRPr="00F519B0" w:rsidTr="00F519B0">
        <w:trPr>
          <w:trHeight w:val="459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lastRenderedPageBreak/>
              <w:t>№</w:t>
            </w:r>
          </w:p>
        </w:tc>
        <w:tc>
          <w:tcPr>
            <w:tcW w:w="5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 xml:space="preserve">9 нчы сыйныф. </w:t>
            </w:r>
            <w:r w:rsidRPr="000B23D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Дәреснең темасы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Сәгат</w:t>
            </w:r>
            <w:r w:rsidRPr="00F519B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ь</w:t>
            </w:r>
          </w:p>
          <w:p w:rsidR="00F519B0" w:rsidRPr="00F519B0" w:rsidRDefault="00F519B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F519B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 xml:space="preserve"> саны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Үткәрү вакыты</w:t>
            </w:r>
          </w:p>
        </w:tc>
      </w:tr>
      <w:tr w:rsidR="00F519B0" w:rsidRPr="00F519B0" w:rsidTr="00F519B0">
        <w:trPr>
          <w:trHeight w:val="491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5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B0" w:rsidRPr="00F519B0" w:rsidRDefault="00F519B0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Факт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 xml:space="preserve">План </w:t>
            </w:r>
          </w:p>
        </w:tc>
      </w:tr>
      <w:tr w:rsidR="00F519B0" w:rsidRPr="000B23DC" w:rsidTr="00F519B0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Дастаны. Устное народное творчество.</w:t>
            </w:r>
          </w:p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Халык авыз иҗаты. Дастаннар.</w:t>
            </w:r>
          </w:p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06.09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Устное народное творчество. “Идегәй” дастаны.</w:t>
            </w:r>
          </w:p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Творчество К.Гали.  Кол Гали иҗаты. "Кыйссаи Йосыф" поэмасы.</w:t>
            </w:r>
          </w:p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20.09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Творчество С.Сараи. Мәхәббәт бербулса да, ике йөрәктә яши Б.С.Ү. Сәйф Сараи иҗаты. “Сөһәйл вә Гөлдерсен” дастаны.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Г.Кандалый. Гөл үссә – җирнең күрке,</w:t>
            </w:r>
          </w:p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Кыз үссә – илнең күрке Б.С.Ү.</w:t>
            </w:r>
          </w:p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Габделҗаббар Кандалыйның тормыш юлы һәм иҗаты. “Сахибҗамалга” поэмасы.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Г.Тукая.Габдулла Тукайның тормыш юлы һәм эшчәнлеге. “Татар кызларына” шигыре.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Фатих Әмирханнын тормыш юлы һәм иҗаты. “Хәят” повесте.</w:t>
            </w:r>
          </w:p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Повесть “Хаят”. Ф.Амирхан. Фатих Әмирханнын “Хәят” повесте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Любовь-это счастье”. Мәхәббәт – бәхет</w:t>
            </w:r>
          </w:p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Проект дәрес.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А.Гилязова. Аяз Гыйләҗевның тормышы һәм иҗаты. “Җомга көн кич белән” повесте.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Повесть А.Гилязова . “ В пятницу вечером”. Аяз Гыйләҗевның “Җомга көн кич белән” повесте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Р.Зайдуллы.  Бер йөрәктә туган җыр икенче йөрәкне кузгата Б.С.Ү. Ркаил Зәйдулла иҗаты. “Буранда” шигыре.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И.Ихсановой.  Илсөяр Иксанова иҗаты. “Тузганак” шигыре.</w:t>
            </w:r>
          </w:p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Творчество  И.Ихсановой. И.Ихсанова шигырьлэре.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06.12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Марс Шабаев тормышы һәм иҗаты. “Корыган имән монологы” шигыре.</w:t>
            </w:r>
          </w:p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Творчество М.Шабаева. М.Шабаев шигырьлэре.</w:t>
            </w:r>
          </w:p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Биография и творчество  Г.Камала. </w:t>
            </w: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Театр – яктылыкка, нурга илтә!Б.С.Ү.</w:t>
            </w:r>
          </w:p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Галиәсгар Камал тормышы һәм иҗаты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18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Г.Камал “ Первый театр”. Галиәсгар Камал  “Беренче театр” комедиясе.</w:t>
            </w:r>
          </w:p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Биография и творчество  С.Гиззатуллиной. Сәхибҗамал Гыйззәтуллина Волжская иҗаты. </w:t>
            </w:r>
          </w:p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Театр имени Г.Камала. Галиәсгар Камал исемендәге Татар дәүләт академия театры</w:t>
            </w:r>
          </w:p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Биография и творчество Г.Абсалямова. </w:t>
            </w: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Мең шифага ия кулларда</w:t>
            </w:r>
          </w:p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Күпме язмышларның эзе бар…Б.С.Ү. Габдрахман Әпсәләмовның тормыш юлы һәм иҗаты. “Ак чәчәкләр” романы.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Роман Г.Абсалямова “ Белые цветы”. Габдрахман Әпсәләмовның “Ак чәчәкләр” романы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Биография и творчество М.Магдеева. </w:t>
            </w: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Укытучым! Синең бөек исемен</w:t>
            </w:r>
          </w:p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Йөрәгемдә мәңге сакланыр...Б.С.Ү. Мөхәммәт Мәһдиевнең тормыш юлы һәм иҗаты.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Роман М.Магдеева “ Фронтовики”. Мөхәммәт Мәһдиевнең “Фронтовиклар” романы.</w:t>
            </w:r>
          </w:p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творчествоР.Гаташ.  Рәдиф Гаташның тормышы һәм иҗаты.  “Укытучы” шигыре.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Х.Сарьяна.  Авырэшкәбеләкбар,</w:t>
            </w:r>
          </w:p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Кыюэшкәйөрәкбар Б.С.Ү.</w:t>
            </w:r>
          </w:p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Хәсән Сарьянның тормыш юлы һәм иҗаты. “Әткәм һөнәре” повесте.</w:t>
            </w:r>
          </w:p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 И.юзеева. Илдар Юзеевның тормыш юлы һәм иҗаты. “Таныш моңнар” поэмасы.</w:t>
            </w:r>
          </w:p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Х.Камала. Хисам Камаловның тормыш юлы һәм иҗаты. “Очучы” хикәясе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Н.Ахмади. Нур Әхмәдиевның “Авылдашым” шигыре.</w:t>
            </w:r>
          </w:p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Биография и творчество М.маликовой.  </w:t>
            </w:r>
            <w:r w:rsidRPr="000B23D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Мәдинә Маликованың тормыш юлы һәм иҗаты. “Казан каласы-таш кала” повесте.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Еллык йомгаклау эше .</w:t>
            </w:r>
          </w:p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С.Гараевой. Салисә Гәрәеваның тормышы һәм иҗаты. “Сварщик егет” шиг</w:t>
            </w: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ыре.</w:t>
            </w:r>
          </w:p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519B0" w:rsidRPr="000B23DC" w:rsidTr="00F519B0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B23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Р.Низами. Ришат Низаминың “Тимер чәчәк” хикәясе.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B0" w:rsidRPr="000B23DC" w:rsidRDefault="00F519B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23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9B0" w:rsidRPr="000B23DC" w:rsidRDefault="00F519B0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693F14" w:rsidRPr="000B23DC" w:rsidRDefault="00693F14" w:rsidP="00693F14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93F14" w:rsidRPr="000B23DC" w:rsidRDefault="00693F14" w:rsidP="00693F14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93F14" w:rsidRPr="000B23DC" w:rsidRDefault="00693F14" w:rsidP="00693F14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93F14" w:rsidRPr="000B23DC" w:rsidRDefault="00693F14" w:rsidP="00693F14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93F14" w:rsidRPr="000B23DC" w:rsidRDefault="00693F14" w:rsidP="00693F14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93F14" w:rsidRPr="000B23DC" w:rsidRDefault="00693F14" w:rsidP="00693F14">
      <w:pPr>
        <w:pStyle w:val="af0"/>
        <w:rPr>
          <w:rFonts w:ascii="Times New Roman" w:eastAsiaTheme="minorHAnsi" w:hAnsi="Times New Roman" w:cs="Times New Roman"/>
          <w:sz w:val="24"/>
          <w:szCs w:val="24"/>
          <w:lang w:val="tt-RU"/>
        </w:rPr>
      </w:pPr>
    </w:p>
    <w:p w:rsidR="00BC3E08" w:rsidRDefault="00BC3E08" w:rsidP="007B3DAD"/>
    <w:sectPr w:rsidR="00BC3E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MS Mincho">
    <w:altName w:val="‚l‚r –ѕ’©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A717A"/>
    <w:multiLevelType w:val="hybridMultilevel"/>
    <w:tmpl w:val="F55A17C6"/>
    <w:lvl w:ilvl="0" w:tplc="04190001">
      <w:start w:val="1"/>
      <w:numFmt w:val="bullet"/>
      <w:lvlText w:val=""/>
      <w:lvlJc w:val="left"/>
      <w:pPr>
        <w:ind w:left="153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5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7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9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1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3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5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7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94" w:hanging="360"/>
      </w:pPr>
      <w:rPr>
        <w:rFonts w:ascii="Wingdings" w:hAnsi="Wingdings" w:hint="default"/>
      </w:rPr>
    </w:lvl>
  </w:abstractNum>
  <w:abstractNum w:abstractNumId="1" w15:restartNumberingAfterBreak="0">
    <w:nsid w:val="0B950DFD"/>
    <w:multiLevelType w:val="hybridMultilevel"/>
    <w:tmpl w:val="ADF2C2D6"/>
    <w:lvl w:ilvl="0" w:tplc="0419000F">
      <w:start w:val="1"/>
      <w:numFmt w:val="decimal"/>
      <w:lvlText w:val="%1."/>
      <w:lvlJc w:val="left"/>
      <w:pPr>
        <w:ind w:left="960" w:hanging="360"/>
      </w:pPr>
    </w:lvl>
    <w:lvl w:ilvl="1" w:tplc="04440019">
      <w:start w:val="1"/>
      <w:numFmt w:val="lowerLetter"/>
      <w:lvlText w:val="%2."/>
      <w:lvlJc w:val="left"/>
      <w:pPr>
        <w:ind w:left="1680" w:hanging="360"/>
      </w:pPr>
    </w:lvl>
    <w:lvl w:ilvl="2" w:tplc="0444001B">
      <w:start w:val="1"/>
      <w:numFmt w:val="lowerRoman"/>
      <w:lvlText w:val="%3."/>
      <w:lvlJc w:val="right"/>
      <w:pPr>
        <w:ind w:left="2400" w:hanging="180"/>
      </w:pPr>
    </w:lvl>
    <w:lvl w:ilvl="3" w:tplc="0444000F">
      <w:start w:val="1"/>
      <w:numFmt w:val="decimal"/>
      <w:lvlText w:val="%4."/>
      <w:lvlJc w:val="left"/>
      <w:pPr>
        <w:ind w:left="3120" w:hanging="360"/>
      </w:pPr>
    </w:lvl>
    <w:lvl w:ilvl="4" w:tplc="04440019">
      <w:start w:val="1"/>
      <w:numFmt w:val="lowerLetter"/>
      <w:lvlText w:val="%5."/>
      <w:lvlJc w:val="left"/>
      <w:pPr>
        <w:ind w:left="3840" w:hanging="360"/>
      </w:pPr>
    </w:lvl>
    <w:lvl w:ilvl="5" w:tplc="0444001B">
      <w:start w:val="1"/>
      <w:numFmt w:val="lowerRoman"/>
      <w:lvlText w:val="%6."/>
      <w:lvlJc w:val="right"/>
      <w:pPr>
        <w:ind w:left="4560" w:hanging="180"/>
      </w:pPr>
    </w:lvl>
    <w:lvl w:ilvl="6" w:tplc="0444000F">
      <w:start w:val="1"/>
      <w:numFmt w:val="decimal"/>
      <w:lvlText w:val="%7."/>
      <w:lvlJc w:val="left"/>
      <w:pPr>
        <w:ind w:left="5280" w:hanging="360"/>
      </w:pPr>
    </w:lvl>
    <w:lvl w:ilvl="7" w:tplc="04440019">
      <w:start w:val="1"/>
      <w:numFmt w:val="lowerLetter"/>
      <w:lvlText w:val="%8."/>
      <w:lvlJc w:val="left"/>
      <w:pPr>
        <w:ind w:left="6000" w:hanging="360"/>
      </w:pPr>
    </w:lvl>
    <w:lvl w:ilvl="8" w:tplc="0444001B">
      <w:start w:val="1"/>
      <w:numFmt w:val="lowerRoman"/>
      <w:lvlText w:val="%9."/>
      <w:lvlJc w:val="right"/>
      <w:pPr>
        <w:ind w:left="6720" w:hanging="180"/>
      </w:pPr>
    </w:lvl>
  </w:abstractNum>
  <w:abstractNum w:abstractNumId="2" w15:restartNumberingAfterBreak="0">
    <w:nsid w:val="0CFA10CA"/>
    <w:multiLevelType w:val="hybridMultilevel"/>
    <w:tmpl w:val="DBF255C2"/>
    <w:lvl w:ilvl="0" w:tplc="55EEE8AE">
      <w:start w:val="1"/>
      <w:numFmt w:val="decimal"/>
      <w:lvlText w:val="%1."/>
      <w:lvlJc w:val="left"/>
      <w:pPr>
        <w:ind w:left="927" w:hanging="360"/>
      </w:p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53F3C00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1C281A"/>
    <w:multiLevelType w:val="hybridMultilevel"/>
    <w:tmpl w:val="2D54772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5" w15:restartNumberingAfterBreak="0">
    <w:nsid w:val="1DAB62C8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D33786"/>
    <w:multiLevelType w:val="hybridMultilevel"/>
    <w:tmpl w:val="B54E2A3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2C353590"/>
    <w:multiLevelType w:val="hybridMultilevel"/>
    <w:tmpl w:val="069CE1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A70D10"/>
    <w:multiLevelType w:val="hybridMultilevel"/>
    <w:tmpl w:val="B99294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34113AA2"/>
    <w:multiLevelType w:val="hybridMultilevel"/>
    <w:tmpl w:val="0F1888C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34D334A0"/>
    <w:multiLevelType w:val="hybridMultilevel"/>
    <w:tmpl w:val="339A0AE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11" w15:restartNumberingAfterBreak="0">
    <w:nsid w:val="35BA5E70"/>
    <w:multiLevelType w:val="hybridMultilevel"/>
    <w:tmpl w:val="D0EEF76C"/>
    <w:lvl w:ilvl="0" w:tplc="E66C7FDE">
      <w:start w:val="1"/>
      <w:numFmt w:val="decimal"/>
      <w:lvlText w:val="%1."/>
      <w:lvlJc w:val="left"/>
      <w:pPr>
        <w:ind w:left="927" w:hanging="360"/>
      </w:p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395B0E55"/>
    <w:multiLevelType w:val="multilevel"/>
    <w:tmpl w:val="8078DB14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6"/>
      <w:numFmt w:val="decimal"/>
      <w:isLgl/>
      <w:lvlText w:val="%1.%2."/>
      <w:lvlJc w:val="left"/>
      <w:pPr>
        <w:ind w:left="1287" w:hanging="360"/>
      </w:pPr>
    </w:lvl>
    <w:lvl w:ilvl="2">
      <w:start w:val="1"/>
      <w:numFmt w:val="decimal"/>
      <w:isLgl/>
      <w:lvlText w:val="%1.%2.%3."/>
      <w:lvlJc w:val="left"/>
      <w:pPr>
        <w:ind w:left="1647" w:hanging="720"/>
      </w:pPr>
    </w:lvl>
    <w:lvl w:ilvl="3">
      <w:start w:val="1"/>
      <w:numFmt w:val="decimal"/>
      <w:isLgl/>
      <w:lvlText w:val="%1.%2.%3.%4."/>
      <w:lvlJc w:val="left"/>
      <w:pPr>
        <w:ind w:left="1647" w:hanging="720"/>
      </w:pPr>
    </w:lvl>
    <w:lvl w:ilvl="4">
      <w:start w:val="1"/>
      <w:numFmt w:val="decimal"/>
      <w:isLgl/>
      <w:lvlText w:val="%1.%2.%3.%4.%5."/>
      <w:lvlJc w:val="left"/>
      <w:pPr>
        <w:ind w:left="200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080"/>
      </w:pPr>
    </w:lvl>
    <w:lvl w:ilvl="6">
      <w:start w:val="1"/>
      <w:numFmt w:val="decimal"/>
      <w:isLgl/>
      <w:lvlText w:val="%1.%2.%3.%4.%5.%6.%7."/>
      <w:lvlJc w:val="left"/>
      <w:pPr>
        <w:ind w:left="2007" w:hanging="1080"/>
      </w:p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</w:lvl>
  </w:abstractNum>
  <w:abstractNum w:abstractNumId="13" w15:restartNumberingAfterBreak="0">
    <w:nsid w:val="3DF53115"/>
    <w:multiLevelType w:val="hybridMultilevel"/>
    <w:tmpl w:val="35F67424"/>
    <w:lvl w:ilvl="0" w:tplc="E4D41462">
      <w:start w:val="1"/>
      <w:numFmt w:val="decimal"/>
      <w:lvlText w:val="%1."/>
      <w:lvlJc w:val="left"/>
      <w:pPr>
        <w:ind w:left="927" w:hanging="360"/>
      </w:p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481628A8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0010D5"/>
    <w:multiLevelType w:val="hybridMultilevel"/>
    <w:tmpl w:val="EF88BA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500478A4"/>
    <w:multiLevelType w:val="hybridMultilevel"/>
    <w:tmpl w:val="13342A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0A2322"/>
    <w:multiLevelType w:val="hybridMultilevel"/>
    <w:tmpl w:val="33B88B7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8" w15:restartNumberingAfterBreak="0">
    <w:nsid w:val="57720343"/>
    <w:multiLevelType w:val="hybridMultilevel"/>
    <w:tmpl w:val="B0B817D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19" w15:restartNumberingAfterBreak="0">
    <w:nsid w:val="5A3B58FA"/>
    <w:multiLevelType w:val="hybridMultilevel"/>
    <w:tmpl w:val="25187C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FB272E"/>
    <w:multiLevelType w:val="hybridMultilevel"/>
    <w:tmpl w:val="8C449B36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21" w15:restartNumberingAfterBreak="0">
    <w:nsid w:val="6E4C2A1D"/>
    <w:multiLevelType w:val="multilevel"/>
    <w:tmpl w:val="5508694A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7"/>
      <w:numFmt w:val="decimal"/>
      <w:isLgl/>
      <w:lvlText w:val="%1.%2."/>
      <w:lvlJc w:val="left"/>
      <w:pPr>
        <w:ind w:left="1287" w:hanging="360"/>
      </w:pPr>
    </w:lvl>
    <w:lvl w:ilvl="2">
      <w:start w:val="1"/>
      <w:numFmt w:val="decimal"/>
      <w:isLgl/>
      <w:lvlText w:val="%1.%2.%3."/>
      <w:lvlJc w:val="left"/>
      <w:pPr>
        <w:ind w:left="1647" w:hanging="720"/>
      </w:pPr>
    </w:lvl>
    <w:lvl w:ilvl="3">
      <w:start w:val="1"/>
      <w:numFmt w:val="decimal"/>
      <w:isLgl/>
      <w:lvlText w:val="%1.%2.%3.%4."/>
      <w:lvlJc w:val="left"/>
      <w:pPr>
        <w:ind w:left="1647" w:hanging="720"/>
      </w:pPr>
    </w:lvl>
    <w:lvl w:ilvl="4">
      <w:start w:val="1"/>
      <w:numFmt w:val="decimal"/>
      <w:isLgl/>
      <w:lvlText w:val="%1.%2.%3.%4.%5."/>
      <w:lvlJc w:val="left"/>
      <w:pPr>
        <w:ind w:left="200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080"/>
      </w:pPr>
    </w:lvl>
    <w:lvl w:ilvl="6">
      <w:start w:val="1"/>
      <w:numFmt w:val="decimal"/>
      <w:isLgl/>
      <w:lvlText w:val="%1.%2.%3.%4.%5.%6.%7."/>
      <w:lvlJc w:val="left"/>
      <w:pPr>
        <w:ind w:left="2007" w:hanging="1080"/>
      </w:p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</w:lvl>
  </w:abstractNum>
  <w:abstractNum w:abstractNumId="22" w15:restartNumberingAfterBreak="0">
    <w:nsid w:val="6EE10DC7"/>
    <w:multiLevelType w:val="hybridMultilevel"/>
    <w:tmpl w:val="8D16FD2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6F8C1F4C"/>
    <w:multiLevelType w:val="hybridMultilevel"/>
    <w:tmpl w:val="96B87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402730"/>
    <w:multiLevelType w:val="hybridMultilevel"/>
    <w:tmpl w:val="CE80B878"/>
    <w:lvl w:ilvl="0" w:tplc="1DC8EA6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L_Times New Roman" w:eastAsia="Times New Roman" w:hAnsi="SL_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735"/>
        </w:tabs>
        <w:ind w:left="735" w:hanging="360"/>
      </w:pPr>
    </w:lvl>
    <w:lvl w:ilvl="2" w:tplc="04190005">
      <w:start w:val="1"/>
      <w:numFmt w:val="decimal"/>
      <w:lvlText w:val="%3."/>
      <w:lvlJc w:val="left"/>
      <w:pPr>
        <w:tabs>
          <w:tab w:val="num" w:pos="1455"/>
        </w:tabs>
        <w:ind w:left="1455" w:hanging="360"/>
      </w:pPr>
    </w:lvl>
    <w:lvl w:ilvl="3" w:tplc="04190001">
      <w:start w:val="1"/>
      <w:numFmt w:val="decimal"/>
      <w:lvlText w:val="%4."/>
      <w:lvlJc w:val="left"/>
      <w:pPr>
        <w:tabs>
          <w:tab w:val="num" w:pos="2175"/>
        </w:tabs>
        <w:ind w:left="2175" w:hanging="360"/>
      </w:pPr>
    </w:lvl>
    <w:lvl w:ilvl="4" w:tplc="04190003">
      <w:start w:val="1"/>
      <w:numFmt w:val="decimal"/>
      <w:lvlText w:val="%5."/>
      <w:lvlJc w:val="left"/>
      <w:pPr>
        <w:tabs>
          <w:tab w:val="num" w:pos="2895"/>
        </w:tabs>
        <w:ind w:left="2895" w:hanging="360"/>
      </w:pPr>
    </w:lvl>
    <w:lvl w:ilvl="5" w:tplc="04190005">
      <w:start w:val="1"/>
      <w:numFmt w:val="decimal"/>
      <w:lvlText w:val="%6."/>
      <w:lvlJc w:val="left"/>
      <w:pPr>
        <w:tabs>
          <w:tab w:val="num" w:pos="3615"/>
        </w:tabs>
        <w:ind w:left="3615" w:hanging="360"/>
      </w:pPr>
    </w:lvl>
    <w:lvl w:ilvl="6" w:tplc="04190001">
      <w:start w:val="1"/>
      <w:numFmt w:val="decimal"/>
      <w:lvlText w:val="%7."/>
      <w:lvlJc w:val="left"/>
      <w:pPr>
        <w:tabs>
          <w:tab w:val="num" w:pos="4335"/>
        </w:tabs>
        <w:ind w:left="4335" w:hanging="360"/>
      </w:pPr>
    </w:lvl>
    <w:lvl w:ilvl="7" w:tplc="04190003">
      <w:start w:val="1"/>
      <w:numFmt w:val="decimal"/>
      <w:lvlText w:val="%8."/>
      <w:lvlJc w:val="left"/>
      <w:pPr>
        <w:tabs>
          <w:tab w:val="num" w:pos="5055"/>
        </w:tabs>
        <w:ind w:left="5055" w:hanging="360"/>
      </w:pPr>
    </w:lvl>
    <w:lvl w:ilvl="8" w:tplc="04190005">
      <w:start w:val="1"/>
      <w:numFmt w:val="decimal"/>
      <w:lvlText w:val="%9."/>
      <w:lvlJc w:val="left"/>
      <w:pPr>
        <w:tabs>
          <w:tab w:val="num" w:pos="5775"/>
        </w:tabs>
        <w:ind w:left="5775" w:hanging="360"/>
      </w:pPr>
    </w:lvl>
  </w:abstractNum>
  <w:abstractNum w:abstractNumId="25" w15:restartNumberingAfterBreak="0">
    <w:nsid w:val="7C93570A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C90B66"/>
    <w:multiLevelType w:val="hybridMultilevel"/>
    <w:tmpl w:val="E32457D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</w:num>
  <w:num w:numId="27">
    <w:abstractNumId w:val="19"/>
  </w:num>
  <w:num w:numId="28">
    <w:abstractNumId w:val="10"/>
  </w:num>
  <w:num w:numId="29">
    <w:abstractNumId w:val="23"/>
  </w:num>
  <w:num w:numId="30">
    <w:abstractNumId w:val="2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DAD"/>
    <w:rsid w:val="00077241"/>
    <w:rsid w:val="000B23DC"/>
    <w:rsid w:val="001457B2"/>
    <w:rsid w:val="00693F14"/>
    <w:rsid w:val="006F7425"/>
    <w:rsid w:val="007B3DAD"/>
    <w:rsid w:val="007F6452"/>
    <w:rsid w:val="00BC3E08"/>
    <w:rsid w:val="00BC7590"/>
    <w:rsid w:val="00C758EB"/>
    <w:rsid w:val="00CB7BCB"/>
    <w:rsid w:val="00D358AD"/>
    <w:rsid w:val="00D634A1"/>
    <w:rsid w:val="00DF6E81"/>
    <w:rsid w:val="00F42430"/>
    <w:rsid w:val="00F51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13910"/>
  <w15:docId w15:val="{3E8FE8E3-9C09-4E5E-A3B6-2BAD85C0F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3DAD"/>
    <w:rPr>
      <w:rFonts w:ascii="Calibri" w:eastAsia="Calibri" w:hAnsi="Calibri" w:cs="Calibri"/>
    </w:rPr>
  </w:style>
  <w:style w:type="paragraph" w:styleId="2">
    <w:name w:val="heading 2"/>
    <w:basedOn w:val="a"/>
    <w:next w:val="a"/>
    <w:link w:val="20"/>
    <w:uiPriority w:val="9"/>
    <w:unhideWhenUsed/>
    <w:qFormat/>
    <w:rsid w:val="00F519B0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B3D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footnote text"/>
    <w:basedOn w:val="a"/>
    <w:link w:val="a5"/>
    <w:uiPriority w:val="99"/>
    <w:semiHidden/>
    <w:unhideWhenUsed/>
    <w:rsid w:val="007B3DAD"/>
    <w:pPr>
      <w:spacing w:after="0" w:line="240" w:lineRule="auto"/>
      <w:ind w:left="357" w:firstLine="1814"/>
      <w:jc w:val="both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7B3DAD"/>
    <w:rPr>
      <w:rFonts w:ascii="Calibri" w:eastAsia="Calibri" w:hAnsi="Calibri" w:cs="Calibri"/>
      <w:sz w:val="20"/>
      <w:szCs w:val="20"/>
    </w:rPr>
  </w:style>
  <w:style w:type="paragraph" w:styleId="a6">
    <w:name w:val="header"/>
    <w:basedOn w:val="a"/>
    <w:link w:val="a7"/>
    <w:uiPriority w:val="99"/>
    <w:semiHidden/>
    <w:unhideWhenUsed/>
    <w:rsid w:val="007B3D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B3DAD"/>
    <w:rPr>
      <w:rFonts w:ascii="Calibri" w:eastAsia="Calibri" w:hAnsi="Calibri" w:cs="Calibri"/>
    </w:rPr>
  </w:style>
  <w:style w:type="paragraph" w:styleId="a8">
    <w:name w:val="footer"/>
    <w:basedOn w:val="a"/>
    <w:link w:val="a9"/>
    <w:uiPriority w:val="99"/>
    <w:semiHidden/>
    <w:unhideWhenUsed/>
    <w:rsid w:val="007B3D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7B3DAD"/>
    <w:rPr>
      <w:rFonts w:ascii="Calibri" w:eastAsia="Calibri" w:hAnsi="Calibri" w:cs="Calibri"/>
    </w:rPr>
  </w:style>
  <w:style w:type="paragraph" w:styleId="aa">
    <w:name w:val="Body Text"/>
    <w:basedOn w:val="a"/>
    <w:link w:val="ab"/>
    <w:uiPriority w:val="99"/>
    <w:semiHidden/>
    <w:unhideWhenUsed/>
    <w:rsid w:val="007B3DAD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7B3DAD"/>
    <w:rPr>
      <w:rFonts w:ascii="Calibri" w:eastAsia="Calibri" w:hAnsi="Calibri" w:cs="Calibri"/>
    </w:rPr>
  </w:style>
  <w:style w:type="paragraph" w:styleId="ac">
    <w:name w:val="Body Text Indent"/>
    <w:basedOn w:val="a"/>
    <w:link w:val="ad"/>
    <w:uiPriority w:val="99"/>
    <w:semiHidden/>
    <w:unhideWhenUsed/>
    <w:rsid w:val="007B3DAD"/>
    <w:pPr>
      <w:spacing w:after="0" w:line="240" w:lineRule="auto"/>
      <w:ind w:firstLine="720"/>
    </w:pPr>
    <w:rPr>
      <w:rFonts w:ascii="Times New Roman" w:eastAsia="Times New Roman" w:hAnsi="Times New Roman" w:cs="Times New Roman"/>
      <w:sz w:val="28"/>
      <w:szCs w:val="28"/>
      <w:lang w:val="tt-RU" w:eastAsia="ru-RU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7B3DAD"/>
    <w:rPr>
      <w:rFonts w:ascii="Times New Roman" w:eastAsia="Times New Roman" w:hAnsi="Times New Roman" w:cs="Times New Roman"/>
      <w:sz w:val="28"/>
      <w:szCs w:val="28"/>
      <w:lang w:val="tt-RU" w:eastAsia="ru-RU"/>
    </w:rPr>
  </w:style>
  <w:style w:type="paragraph" w:styleId="ae">
    <w:name w:val="Balloon Text"/>
    <w:basedOn w:val="a"/>
    <w:link w:val="af"/>
    <w:uiPriority w:val="99"/>
    <w:semiHidden/>
    <w:unhideWhenUsed/>
    <w:rsid w:val="007B3DAD"/>
    <w:pPr>
      <w:spacing w:after="0" w:line="240" w:lineRule="auto"/>
    </w:pPr>
    <w:rPr>
      <w:rFonts w:ascii="Tahoma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7B3DAD"/>
    <w:rPr>
      <w:rFonts w:ascii="Tahoma" w:eastAsia="Calibri" w:hAnsi="Tahoma" w:cs="Tahoma"/>
      <w:sz w:val="16"/>
      <w:szCs w:val="16"/>
      <w:lang w:eastAsia="ru-RU"/>
    </w:rPr>
  </w:style>
  <w:style w:type="paragraph" w:styleId="af0">
    <w:name w:val="List Paragraph"/>
    <w:basedOn w:val="a"/>
    <w:uiPriority w:val="34"/>
    <w:qFormat/>
    <w:rsid w:val="007B3DAD"/>
    <w:pPr>
      <w:spacing w:after="0" w:line="240" w:lineRule="auto"/>
      <w:ind w:left="720" w:firstLine="1814"/>
      <w:jc w:val="both"/>
    </w:pPr>
  </w:style>
  <w:style w:type="paragraph" w:customStyle="1" w:styleId="Default">
    <w:name w:val="Default"/>
    <w:uiPriority w:val="99"/>
    <w:rsid w:val="007B3DA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1">
    <w:name w:val="footnote reference"/>
    <w:basedOn w:val="a0"/>
    <w:uiPriority w:val="99"/>
    <w:semiHidden/>
    <w:unhideWhenUsed/>
    <w:rsid w:val="007B3DAD"/>
    <w:rPr>
      <w:vertAlign w:val="superscript"/>
    </w:rPr>
  </w:style>
  <w:style w:type="character" w:customStyle="1" w:styleId="1">
    <w:name w:val="Текст выноски Знак1"/>
    <w:basedOn w:val="a0"/>
    <w:uiPriority w:val="99"/>
    <w:semiHidden/>
    <w:rsid w:val="007B3DAD"/>
    <w:rPr>
      <w:rFonts w:ascii="Tahoma" w:hAnsi="Tahoma" w:cs="Tahoma" w:hint="default"/>
      <w:sz w:val="16"/>
      <w:szCs w:val="16"/>
      <w:lang w:eastAsia="en-US"/>
    </w:rPr>
  </w:style>
  <w:style w:type="character" w:customStyle="1" w:styleId="BalloonTextChar1">
    <w:name w:val="Balloon Text Char1"/>
    <w:basedOn w:val="a0"/>
    <w:uiPriority w:val="99"/>
    <w:semiHidden/>
    <w:locked/>
    <w:rsid w:val="007B3DAD"/>
    <w:rPr>
      <w:rFonts w:ascii="Times New Roman" w:hAnsi="Times New Roman" w:cs="Times New Roman" w:hint="default"/>
      <w:sz w:val="2"/>
      <w:szCs w:val="2"/>
      <w:lang w:val="ru-RU" w:eastAsia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7B3DA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uiPriority w:val="99"/>
    <w:rsid w:val="007B3DAD"/>
    <w:rPr>
      <w:b/>
      <w:bCs/>
    </w:rPr>
  </w:style>
  <w:style w:type="table" w:styleId="af2">
    <w:name w:val="Table Grid"/>
    <w:basedOn w:val="a1"/>
    <w:uiPriority w:val="99"/>
    <w:rsid w:val="007B3DAD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59"/>
    <w:rsid w:val="00693F14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f2"/>
    <w:uiPriority w:val="59"/>
    <w:rsid w:val="000B23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3">
    <w:name w:val="Основной текст_"/>
    <w:basedOn w:val="a0"/>
    <w:link w:val="21"/>
    <w:rsid w:val="001457B2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1">
    <w:name w:val="Основной текст2"/>
    <w:basedOn w:val="a"/>
    <w:link w:val="af3"/>
    <w:rsid w:val="001457B2"/>
    <w:pPr>
      <w:widowControl w:val="0"/>
      <w:shd w:val="clear" w:color="auto" w:fill="FFFFFF"/>
      <w:spacing w:after="0" w:line="0" w:lineRule="atLeast"/>
      <w:jc w:val="center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12">
    <w:name w:val="Основной текст1"/>
    <w:basedOn w:val="af3"/>
    <w:rsid w:val="001457B2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tt-RU"/>
    </w:rPr>
  </w:style>
  <w:style w:type="table" w:customStyle="1" w:styleId="22">
    <w:name w:val="Сетка таблицы2"/>
    <w:basedOn w:val="a1"/>
    <w:next w:val="af2"/>
    <w:uiPriority w:val="59"/>
    <w:rsid w:val="00F519B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F519B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tt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73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41</Pages>
  <Words>13804</Words>
  <Characters>78687</Characters>
  <Application>Microsoft Office Word</Application>
  <DocSecurity>0</DocSecurity>
  <Lines>655</Lines>
  <Paragraphs>184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140</dc:creator>
  <cp:keywords/>
  <dc:description/>
  <cp:lastModifiedBy>123</cp:lastModifiedBy>
  <cp:revision>7</cp:revision>
  <dcterms:created xsi:type="dcterms:W3CDTF">2023-11-13T13:44:00Z</dcterms:created>
  <dcterms:modified xsi:type="dcterms:W3CDTF">2024-02-01T13:01:00Z</dcterms:modified>
</cp:coreProperties>
</file>